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F7" w:rsidRPr="00F71CB0" w:rsidRDefault="00A429F7" w:rsidP="00A429F7">
      <w:pPr>
        <w:ind w:hanging="205"/>
        <w:jc w:val="center"/>
        <w:rPr>
          <w:b/>
          <w:sz w:val="28"/>
          <w:szCs w:val="28"/>
          <w:lang w:val="uk-UA"/>
        </w:rPr>
      </w:pPr>
      <w:r w:rsidRPr="00F71CB0">
        <w:rPr>
          <w:b/>
          <w:sz w:val="28"/>
          <w:szCs w:val="28"/>
          <w:lang w:val="uk-UA"/>
        </w:rPr>
        <w:t xml:space="preserve">КОМУНАЛЬНИЙ ЗАКЛАД </w:t>
      </w:r>
    </w:p>
    <w:p w:rsidR="00A429F7" w:rsidRPr="00F71CB0" w:rsidRDefault="00A429F7" w:rsidP="00A429F7">
      <w:pPr>
        <w:ind w:hanging="205"/>
        <w:jc w:val="center"/>
        <w:rPr>
          <w:b/>
          <w:sz w:val="28"/>
          <w:szCs w:val="28"/>
          <w:lang w:val="uk-UA"/>
        </w:rPr>
      </w:pPr>
      <w:r w:rsidRPr="00F71CB0">
        <w:rPr>
          <w:b/>
          <w:sz w:val="28"/>
          <w:szCs w:val="28"/>
          <w:lang w:val="uk-UA"/>
        </w:rPr>
        <w:t xml:space="preserve">«ХАРКІВСЬКИЙ ЛІЦЕЙ № 107 </w:t>
      </w:r>
    </w:p>
    <w:p w:rsidR="00A429F7" w:rsidRPr="00F71CB0" w:rsidRDefault="00A429F7" w:rsidP="00A429F7">
      <w:pPr>
        <w:spacing w:line="360" w:lineRule="auto"/>
        <w:jc w:val="center"/>
        <w:rPr>
          <w:b/>
          <w:sz w:val="28"/>
          <w:szCs w:val="28"/>
          <w:lang w:val="uk-UA"/>
        </w:rPr>
      </w:pPr>
      <w:r w:rsidRPr="00F71CB0">
        <w:rPr>
          <w:b/>
          <w:sz w:val="28"/>
          <w:szCs w:val="28"/>
          <w:lang w:val="uk-UA"/>
        </w:rPr>
        <w:t>ХАРКІВСЬКОЇ МІСЬКОЇ РАДИ»</w:t>
      </w:r>
    </w:p>
    <w:p w:rsidR="00A429F7" w:rsidRPr="00F71CB0" w:rsidRDefault="00A429F7" w:rsidP="00A429F7">
      <w:pPr>
        <w:ind w:hanging="205"/>
        <w:jc w:val="center"/>
        <w:rPr>
          <w:b/>
          <w:sz w:val="28"/>
          <w:szCs w:val="28"/>
          <w:lang w:val="uk-UA"/>
        </w:rPr>
      </w:pPr>
      <w:r w:rsidRPr="00F71CB0">
        <w:rPr>
          <w:b/>
          <w:sz w:val="28"/>
          <w:szCs w:val="28"/>
          <w:lang w:val="uk-UA"/>
        </w:rPr>
        <w:t>(ХЛ № 107)</w:t>
      </w:r>
    </w:p>
    <w:tbl>
      <w:tblPr>
        <w:tblW w:w="0" w:type="auto"/>
        <w:tblLayout w:type="fixed"/>
        <w:tblLook w:val="0000"/>
      </w:tblPr>
      <w:tblGrid>
        <w:gridCol w:w="9639"/>
      </w:tblGrid>
      <w:tr w:rsidR="00A429F7" w:rsidRPr="00F71CB0" w:rsidTr="00564A3B">
        <w:trPr>
          <w:trHeight w:val="170"/>
        </w:trPr>
        <w:tc>
          <w:tcPr>
            <w:tcW w:w="9639" w:type="dxa"/>
            <w:tcBorders>
              <w:top w:val="nil"/>
              <w:left w:val="nil"/>
              <w:bottom w:val="thickThinSmallGap" w:sz="24" w:space="0" w:color="auto"/>
              <w:right w:val="nil"/>
            </w:tcBorders>
          </w:tcPr>
          <w:p w:rsidR="00A429F7" w:rsidRPr="00F71CB0" w:rsidRDefault="00A429F7" w:rsidP="00564A3B">
            <w:pPr>
              <w:rPr>
                <w:b/>
                <w:u w:val="single"/>
                <w:lang w:val="uk-UA"/>
              </w:rPr>
            </w:pPr>
          </w:p>
        </w:tc>
      </w:tr>
    </w:tbl>
    <w:p w:rsidR="00A429F7" w:rsidRPr="00F71CB0" w:rsidRDefault="00A429F7" w:rsidP="00A429F7">
      <w:pPr>
        <w:rPr>
          <w:lang w:val="uk-UA"/>
        </w:rPr>
      </w:pPr>
    </w:p>
    <w:p w:rsidR="00A429F7" w:rsidRPr="00F71CB0" w:rsidRDefault="00A429F7" w:rsidP="00A429F7">
      <w:pPr>
        <w:jc w:val="center"/>
        <w:rPr>
          <w:b/>
          <w:sz w:val="28"/>
          <w:szCs w:val="28"/>
          <w:lang w:val="uk-UA"/>
        </w:rPr>
      </w:pPr>
    </w:p>
    <w:p w:rsidR="00A429F7" w:rsidRPr="00F71CB0" w:rsidRDefault="00A429F7" w:rsidP="00A429F7">
      <w:pPr>
        <w:jc w:val="center"/>
        <w:rPr>
          <w:b/>
          <w:sz w:val="28"/>
          <w:szCs w:val="28"/>
          <w:lang w:val="uk-UA"/>
        </w:rPr>
      </w:pPr>
      <w:r w:rsidRPr="00F71CB0">
        <w:rPr>
          <w:b/>
          <w:sz w:val="28"/>
          <w:szCs w:val="28"/>
          <w:lang w:val="uk-UA"/>
        </w:rPr>
        <w:t>НАКАЗ</w:t>
      </w:r>
    </w:p>
    <w:p w:rsidR="00A429F7" w:rsidRPr="00F71CB0" w:rsidRDefault="00A429F7" w:rsidP="00A429F7">
      <w:pPr>
        <w:jc w:val="center"/>
        <w:rPr>
          <w:b/>
          <w:sz w:val="28"/>
          <w:szCs w:val="28"/>
          <w:lang w:val="uk-UA"/>
        </w:rPr>
      </w:pPr>
    </w:p>
    <w:p w:rsidR="00A429F7" w:rsidRPr="00F71CB0" w:rsidRDefault="009D436E" w:rsidP="00A429F7">
      <w:pPr>
        <w:rPr>
          <w:sz w:val="28"/>
          <w:szCs w:val="28"/>
          <w:lang w:val="uk-UA"/>
        </w:rPr>
      </w:pPr>
      <w:r>
        <w:rPr>
          <w:sz w:val="28"/>
          <w:szCs w:val="28"/>
          <w:lang w:val="uk-UA"/>
        </w:rPr>
        <w:t>18</w:t>
      </w:r>
      <w:r w:rsidR="00A429F7">
        <w:rPr>
          <w:sz w:val="28"/>
          <w:szCs w:val="28"/>
          <w:lang w:val="uk-UA"/>
        </w:rPr>
        <w:t>.</w:t>
      </w:r>
      <w:r>
        <w:rPr>
          <w:sz w:val="28"/>
          <w:szCs w:val="28"/>
          <w:lang w:val="uk-UA"/>
        </w:rPr>
        <w:t>08</w:t>
      </w:r>
      <w:r w:rsidR="00A429F7">
        <w:rPr>
          <w:sz w:val="28"/>
          <w:szCs w:val="28"/>
          <w:lang w:val="uk-UA"/>
        </w:rPr>
        <w:t>.2023</w:t>
      </w:r>
      <w:r w:rsidR="00A429F7">
        <w:rPr>
          <w:sz w:val="28"/>
          <w:szCs w:val="28"/>
          <w:lang w:val="uk-UA"/>
        </w:rPr>
        <w:tab/>
      </w:r>
      <w:r w:rsidR="00A429F7">
        <w:rPr>
          <w:sz w:val="28"/>
          <w:szCs w:val="28"/>
          <w:lang w:val="uk-UA"/>
        </w:rPr>
        <w:tab/>
      </w:r>
      <w:r w:rsidR="00A429F7">
        <w:rPr>
          <w:sz w:val="28"/>
          <w:szCs w:val="28"/>
          <w:lang w:val="uk-UA"/>
        </w:rPr>
        <w:tab/>
      </w:r>
      <w:r w:rsidR="00A429F7">
        <w:rPr>
          <w:sz w:val="28"/>
          <w:szCs w:val="28"/>
          <w:lang w:val="uk-UA"/>
        </w:rPr>
        <w:tab/>
      </w:r>
      <w:r w:rsidR="00A429F7">
        <w:rPr>
          <w:sz w:val="28"/>
          <w:szCs w:val="28"/>
          <w:lang w:val="uk-UA"/>
        </w:rPr>
        <w:tab/>
      </w:r>
      <w:r w:rsidR="00A429F7">
        <w:rPr>
          <w:sz w:val="28"/>
          <w:szCs w:val="28"/>
          <w:lang w:val="uk-UA"/>
        </w:rPr>
        <w:tab/>
      </w:r>
      <w:r w:rsidR="00A429F7">
        <w:rPr>
          <w:sz w:val="28"/>
          <w:szCs w:val="28"/>
          <w:lang w:val="uk-UA"/>
        </w:rPr>
        <w:tab/>
      </w:r>
      <w:r w:rsidR="00A429F7">
        <w:rPr>
          <w:sz w:val="28"/>
          <w:szCs w:val="28"/>
          <w:lang w:val="uk-UA"/>
        </w:rPr>
        <w:tab/>
      </w:r>
      <w:r w:rsidR="00A429F7">
        <w:rPr>
          <w:sz w:val="28"/>
          <w:szCs w:val="28"/>
          <w:lang w:val="uk-UA"/>
        </w:rPr>
        <w:tab/>
        <w:t xml:space="preserve">№ </w:t>
      </w:r>
      <w:r>
        <w:rPr>
          <w:sz w:val="28"/>
          <w:szCs w:val="28"/>
          <w:lang w:val="uk-UA"/>
        </w:rPr>
        <w:t>67</w:t>
      </w:r>
    </w:p>
    <w:p w:rsidR="00CD5053" w:rsidRDefault="00CD5053" w:rsidP="00CD5053">
      <w:pPr>
        <w:pStyle w:val="ab"/>
      </w:pPr>
    </w:p>
    <w:p w:rsidR="00B10454" w:rsidRPr="008B58E6" w:rsidRDefault="00B10454" w:rsidP="00167CFC">
      <w:pPr>
        <w:rPr>
          <w:sz w:val="28"/>
          <w:szCs w:val="28"/>
          <w:lang w:val="uk-UA"/>
        </w:rPr>
      </w:pPr>
    </w:p>
    <w:p w:rsidR="00B10454" w:rsidRPr="000A2705" w:rsidRDefault="00B10454" w:rsidP="00167CFC">
      <w:pPr>
        <w:tabs>
          <w:tab w:val="left" w:pos="3960"/>
          <w:tab w:val="left" w:pos="4320"/>
        </w:tabs>
        <w:ind w:right="4750"/>
        <w:jc w:val="both"/>
        <w:rPr>
          <w:sz w:val="28"/>
          <w:szCs w:val="28"/>
          <w:lang w:val="uk-UA"/>
        </w:rPr>
      </w:pPr>
      <w:r w:rsidRPr="000A2705">
        <w:rPr>
          <w:sz w:val="28"/>
          <w:szCs w:val="28"/>
          <w:lang w:val="uk-UA"/>
        </w:rPr>
        <w:t xml:space="preserve">Про </w:t>
      </w:r>
      <w:r>
        <w:rPr>
          <w:sz w:val="28"/>
          <w:szCs w:val="28"/>
          <w:lang w:val="uk-UA"/>
        </w:rPr>
        <w:t xml:space="preserve">затвердження </w:t>
      </w:r>
      <w:r w:rsidR="00375808">
        <w:rPr>
          <w:sz w:val="28"/>
          <w:szCs w:val="28"/>
          <w:lang w:val="uk-UA"/>
        </w:rPr>
        <w:t>п</w:t>
      </w:r>
      <w:r>
        <w:rPr>
          <w:sz w:val="28"/>
          <w:szCs w:val="28"/>
          <w:lang w:val="uk-UA"/>
        </w:rPr>
        <w:t>лану заходів</w:t>
      </w:r>
      <w:r w:rsidRPr="00F77CFD">
        <w:rPr>
          <w:sz w:val="28"/>
          <w:szCs w:val="28"/>
          <w:lang w:val="uk-UA"/>
        </w:rPr>
        <w:t xml:space="preserve"> </w:t>
      </w:r>
      <w:r>
        <w:rPr>
          <w:sz w:val="28"/>
          <w:szCs w:val="28"/>
          <w:lang w:val="uk-UA"/>
        </w:rPr>
        <w:t>щодо запобігання вживанню наркотичних та психотропних речовин, формування</w:t>
      </w:r>
      <w:r w:rsidRPr="00F77CFD">
        <w:rPr>
          <w:sz w:val="28"/>
          <w:szCs w:val="28"/>
          <w:lang w:val="uk-UA"/>
        </w:rPr>
        <w:t xml:space="preserve"> </w:t>
      </w:r>
      <w:r>
        <w:rPr>
          <w:sz w:val="28"/>
          <w:szCs w:val="28"/>
          <w:lang w:val="uk-UA"/>
        </w:rPr>
        <w:t>здорового способу життя школярів</w:t>
      </w:r>
      <w:r w:rsidRPr="00F77CFD">
        <w:rPr>
          <w:sz w:val="28"/>
          <w:szCs w:val="28"/>
          <w:lang w:val="uk-UA"/>
        </w:rPr>
        <w:t xml:space="preserve"> </w:t>
      </w:r>
      <w:r w:rsidRPr="00C14C20">
        <w:rPr>
          <w:sz w:val="28"/>
          <w:szCs w:val="28"/>
          <w:lang w:val="uk-UA"/>
        </w:rPr>
        <w:t>у 20</w:t>
      </w:r>
      <w:r w:rsidR="00DF2954" w:rsidRPr="00C14C20">
        <w:rPr>
          <w:sz w:val="28"/>
          <w:szCs w:val="28"/>
          <w:lang w:val="uk-UA"/>
        </w:rPr>
        <w:t>2</w:t>
      </w:r>
      <w:r w:rsidR="00A429F7">
        <w:rPr>
          <w:sz w:val="28"/>
          <w:szCs w:val="28"/>
          <w:lang w:val="uk-UA"/>
        </w:rPr>
        <w:t>3</w:t>
      </w:r>
      <w:r w:rsidRPr="00C14C20">
        <w:rPr>
          <w:sz w:val="28"/>
          <w:szCs w:val="28"/>
          <w:lang w:val="uk-UA"/>
        </w:rPr>
        <w:t>/202</w:t>
      </w:r>
      <w:r w:rsidR="00A429F7">
        <w:rPr>
          <w:sz w:val="28"/>
          <w:szCs w:val="28"/>
          <w:lang w:val="uk-UA"/>
        </w:rPr>
        <w:t>4</w:t>
      </w:r>
      <w:r>
        <w:rPr>
          <w:sz w:val="28"/>
          <w:szCs w:val="28"/>
          <w:lang w:val="uk-UA"/>
        </w:rPr>
        <w:t xml:space="preserve"> навчальному році</w:t>
      </w:r>
    </w:p>
    <w:p w:rsidR="00B10454" w:rsidRDefault="00B10454" w:rsidP="00167CFC">
      <w:pPr>
        <w:jc w:val="both"/>
        <w:rPr>
          <w:b/>
          <w:sz w:val="28"/>
          <w:szCs w:val="28"/>
          <w:u w:val="single"/>
          <w:lang w:val="uk-UA"/>
        </w:rPr>
      </w:pPr>
    </w:p>
    <w:p w:rsidR="00B10454" w:rsidRDefault="00B10454" w:rsidP="00231055">
      <w:pPr>
        <w:ind w:firstLine="567"/>
        <w:jc w:val="both"/>
        <w:rPr>
          <w:sz w:val="28"/>
          <w:szCs w:val="28"/>
          <w:lang w:val="uk-UA"/>
        </w:rPr>
      </w:pPr>
      <w:r>
        <w:rPr>
          <w:sz w:val="28"/>
          <w:szCs w:val="28"/>
          <w:lang w:val="uk-UA"/>
        </w:rPr>
        <w:t xml:space="preserve">На виконання листа </w:t>
      </w:r>
      <w:r w:rsidRPr="00DF61D1">
        <w:rPr>
          <w:sz w:val="28"/>
          <w:szCs w:val="28"/>
          <w:lang w:val="uk-UA"/>
        </w:rPr>
        <w:t>Мініс</w:t>
      </w:r>
      <w:r>
        <w:rPr>
          <w:sz w:val="28"/>
          <w:szCs w:val="28"/>
          <w:lang w:val="uk-UA"/>
        </w:rPr>
        <w:t xml:space="preserve">терства освіти і науки України від 30.09.2016 №1/9-515 «Про проведення інформаційно-освітньої роботи щодо запобігання поширенню тютюнокуріння, наркоманії та вживання алкогольних напоїв серед дітей, учнівської та студентської молоді», </w:t>
      </w:r>
      <w:r w:rsidR="00DC6EA8" w:rsidRPr="00DC6EA8">
        <w:rPr>
          <w:sz w:val="28"/>
          <w:szCs w:val="28"/>
          <w:lang w:val="uk-UA"/>
        </w:rPr>
        <w:t>Плану заходів з реалізації Національної стратегії реформування системи юстиції щодо дітей на період до 2023 року</w:t>
      </w:r>
      <w:r w:rsidR="00DC6EA8">
        <w:rPr>
          <w:sz w:val="28"/>
          <w:szCs w:val="28"/>
          <w:lang w:val="uk-UA"/>
        </w:rPr>
        <w:t xml:space="preserve"> </w:t>
      </w:r>
      <w:r w:rsidR="00DC6EA8" w:rsidRPr="00DC6EA8">
        <w:rPr>
          <w:sz w:val="28"/>
          <w:szCs w:val="28"/>
          <w:lang w:val="uk-UA"/>
        </w:rPr>
        <w:t>ві</w:t>
      </w:r>
      <w:r w:rsidR="00DC6EA8">
        <w:rPr>
          <w:sz w:val="28"/>
          <w:szCs w:val="28"/>
          <w:lang w:val="uk-UA"/>
        </w:rPr>
        <w:t>д 27 листопада 2019 р. № 1335-р</w:t>
      </w:r>
      <w:r w:rsidR="00DC6EA8" w:rsidRPr="00DC6EA8">
        <w:rPr>
          <w:sz w:val="28"/>
          <w:szCs w:val="28"/>
          <w:lang w:val="uk-UA"/>
        </w:rPr>
        <w:t xml:space="preserve">, </w:t>
      </w:r>
      <w:r>
        <w:rPr>
          <w:sz w:val="28"/>
          <w:szCs w:val="28"/>
          <w:lang w:val="uk-UA"/>
        </w:rPr>
        <w:t xml:space="preserve">Комплексної програми з протидії поширенню наркоманії та зменшення шкоди від вживання </w:t>
      </w:r>
      <w:proofErr w:type="spellStart"/>
      <w:r>
        <w:rPr>
          <w:sz w:val="28"/>
          <w:szCs w:val="28"/>
          <w:lang w:val="uk-UA"/>
        </w:rPr>
        <w:t>психоактивних</w:t>
      </w:r>
      <w:proofErr w:type="spellEnd"/>
      <w:r>
        <w:rPr>
          <w:sz w:val="28"/>
          <w:szCs w:val="28"/>
          <w:lang w:val="uk-UA"/>
        </w:rPr>
        <w:t xml:space="preserve"> речовин у м. Харкові «Чисте місто» на 20</w:t>
      </w:r>
      <w:r w:rsidR="0083033C">
        <w:rPr>
          <w:sz w:val="28"/>
          <w:szCs w:val="28"/>
          <w:lang w:val="uk-UA"/>
        </w:rPr>
        <w:t>21</w:t>
      </w:r>
      <w:r>
        <w:rPr>
          <w:sz w:val="28"/>
          <w:szCs w:val="28"/>
          <w:lang w:val="uk-UA"/>
        </w:rPr>
        <w:t>-202</w:t>
      </w:r>
      <w:r w:rsidR="0083033C">
        <w:rPr>
          <w:sz w:val="28"/>
          <w:szCs w:val="28"/>
          <w:lang w:val="uk-UA"/>
        </w:rPr>
        <w:t>5</w:t>
      </w:r>
      <w:r>
        <w:rPr>
          <w:sz w:val="28"/>
          <w:szCs w:val="28"/>
          <w:lang w:val="uk-UA"/>
        </w:rPr>
        <w:t xml:space="preserve"> рок</w:t>
      </w:r>
      <w:r w:rsidR="003657F2">
        <w:rPr>
          <w:sz w:val="28"/>
          <w:szCs w:val="28"/>
          <w:lang w:val="uk-UA"/>
        </w:rPr>
        <w:t>и</w:t>
      </w:r>
      <w:r>
        <w:rPr>
          <w:sz w:val="28"/>
          <w:szCs w:val="28"/>
          <w:lang w:val="uk-UA"/>
        </w:rPr>
        <w:t xml:space="preserve"> (рішення 29 сесії Харківської міської ради 7 скликання від 21.08.2019 року)</w:t>
      </w:r>
      <w:r w:rsidR="00DF2954">
        <w:rPr>
          <w:sz w:val="28"/>
          <w:szCs w:val="28"/>
          <w:lang w:val="uk-UA"/>
        </w:rPr>
        <w:t xml:space="preserve">, </w:t>
      </w:r>
      <w:r w:rsidR="007A056F">
        <w:rPr>
          <w:sz w:val="28"/>
          <w:szCs w:val="28"/>
          <w:lang w:val="uk-UA"/>
        </w:rPr>
        <w:t xml:space="preserve">листа </w:t>
      </w:r>
      <w:r w:rsidR="00C14C20" w:rsidRPr="00C14C20">
        <w:rPr>
          <w:bCs/>
          <w:sz w:val="28"/>
          <w:szCs w:val="28"/>
          <w:lang w:val="uk-UA"/>
        </w:rPr>
        <w:t>Міністерства освіти і науки України</w:t>
      </w:r>
      <w:r w:rsidR="007A056F">
        <w:rPr>
          <w:sz w:val="28"/>
          <w:szCs w:val="28"/>
          <w:lang w:val="uk-UA"/>
        </w:rPr>
        <w:t xml:space="preserve"> від </w:t>
      </w:r>
      <w:r w:rsidR="00A429F7">
        <w:rPr>
          <w:sz w:val="28"/>
          <w:szCs w:val="28"/>
          <w:lang w:val="uk-UA"/>
        </w:rPr>
        <w:t>10.08.2023</w:t>
      </w:r>
      <w:r w:rsidR="007A056F">
        <w:rPr>
          <w:sz w:val="28"/>
          <w:szCs w:val="28"/>
          <w:lang w:val="uk-UA"/>
        </w:rPr>
        <w:t xml:space="preserve"> № 1/9</w:t>
      </w:r>
      <w:r w:rsidR="00DB49B5">
        <w:rPr>
          <w:sz w:val="28"/>
          <w:szCs w:val="28"/>
          <w:lang w:val="uk-UA"/>
        </w:rPr>
        <w:t xml:space="preserve">105-22 </w:t>
      </w:r>
      <w:r w:rsidR="007A056F">
        <w:rPr>
          <w:sz w:val="28"/>
          <w:szCs w:val="28"/>
          <w:lang w:val="uk-UA"/>
        </w:rPr>
        <w:t>«</w:t>
      </w:r>
      <w:r w:rsidR="00DB49B5" w:rsidRPr="00DB49B5">
        <w:rPr>
          <w:sz w:val="28"/>
          <w:szCs w:val="28"/>
          <w:lang w:val="uk-UA"/>
        </w:rPr>
        <w:t xml:space="preserve">Щодо організації виховного </w:t>
      </w:r>
      <w:r w:rsidR="00A429F7">
        <w:rPr>
          <w:sz w:val="28"/>
          <w:szCs w:val="28"/>
          <w:lang w:val="uk-UA"/>
        </w:rPr>
        <w:t>процесу в закладах освіти у 2023/2024</w:t>
      </w:r>
      <w:r w:rsidR="00DB49B5" w:rsidRPr="00DB49B5">
        <w:rPr>
          <w:sz w:val="28"/>
          <w:szCs w:val="28"/>
          <w:lang w:val="uk-UA"/>
        </w:rPr>
        <w:t xml:space="preserve"> н. р.</w:t>
      </w:r>
      <w:r w:rsidR="007A056F">
        <w:rPr>
          <w:sz w:val="28"/>
          <w:szCs w:val="28"/>
          <w:lang w:val="uk-UA"/>
        </w:rPr>
        <w:t>»</w:t>
      </w:r>
      <w:r w:rsidR="006E2F18">
        <w:rPr>
          <w:sz w:val="28"/>
          <w:szCs w:val="28"/>
          <w:lang w:val="uk-UA"/>
        </w:rPr>
        <w:t>,</w:t>
      </w:r>
      <w:r>
        <w:rPr>
          <w:sz w:val="28"/>
          <w:szCs w:val="28"/>
          <w:lang w:val="uk-UA"/>
        </w:rPr>
        <w:t xml:space="preserve"> </w:t>
      </w:r>
      <w:r w:rsidR="001237C4">
        <w:rPr>
          <w:sz w:val="28"/>
          <w:szCs w:val="28"/>
          <w:lang w:val="uk-UA"/>
        </w:rPr>
        <w:t xml:space="preserve">наказу Управління освіти адміністрації </w:t>
      </w:r>
      <w:r w:rsidR="00321B2C">
        <w:rPr>
          <w:sz w:val="28"/>
          <w:szCs w:val="28"/>
          <w:lang w:val="uk-UA"/>
        </w:rPr>
        <w:t>Київського район</w:t>
      </w:r>
      <w:r w:rsidR="009B7FAD">
        <w:rPr>
          <w:sz w:val="28"/>
          <w:szCs w:val="28"/>
          <w:lang w:val="uk-UA"/>
        </w:rPr>
        <w:t>у Харківської міської ради від 11.08</w:t>
      </w:r>
      <w:r w:rsidR="00321B2C">
        <w:rPr>
          <w:sz w:val="28"/>
          <w:szCs w:val="28"/>
          <w:lang w:val="uk-UA"/>
        </w:rPr>
        <w:t>.202</w:t>
      </w:r>
      <w:r w:rsidR="009B7FAD">
        <w:rPr>
          <w:sz w:val="28"/>
          <w:szCs w:val="28"/>
          <w:lang w:val="uk-UA"/>
        </w:rPr>
        <w:t>3</w:t>
      </w:r>
      <w:r w:rsidR="00321B2C">
        <w:rPr>
          <w:sz w:val="28"/>
          <w:szCs w:val="28"/>
          <w:lang w:val="uk-UA"/>
        </w:rPr>
        <w:t xml:space="preserve"> № 19-В «Про затвердження </w:t>
      </w:r>
      <w:r w:rsidR="009F3AF8">
        <w:rPr>
          <w:sz w:val="28"/>
          <w:szCs w:val="28"/>
          <w:lang w:val="uk-UA"/>
        </w:rPr>
        <w:t>плану заходів щодо запобігання вживання наркотичних та</w:t>
      </w:r>
      <w:r w:rsidR="00D81FB4" w:rsidRPr="00D81FB4">
        <w:rPr>
          <w:sz w:val="28"/>
          <w:szCs w:val="28"/>
          <w:lang w:val="uk-UA"/>
        </w:rPr>
        <w:t xml:space="preserve"> </w:t>
      </w:r>
      <w:r w:rsidR="00D81FB4">
        <w:rPr>
          <w:sz w:val="28"/>
          <w:szCs w:val="28"/>
          <w:lang w:val="uk-UA"/>
        </w:rPr>
        <w:t>психотропних речовин</w:t>
      </w:r>
      <w:r w:rsidR="002576F1">
        <w:rPr>
          <w:sz w:val="28"/>
          <w:szCs w:val="28"/>
          <w:lang w:val="uk-UA"/>
        </w:rPr>
        <w:t>, формування здорово</w:t>
      </w:r>
      <w:r w:rsidR="009B7FAD">
        <w:rPr>
          <w:sz w:val="28"/>
          <w:szCs w:val="28"/>
          <w:lang w:val="uk-UA"/>
        </w:rPr>
        <w:t>го способу життя школярів у 2023/2024</w:t>
      </w:r>
      <w:r w:rsidR="002576F1">
        <w:rPr>
          <w:sz w:val="28"/>
          <w:szCs w:val="28"/>
          <w:lang w:val="uk-UA"/>
        </w:rPr>
        <w:t xml:space="preserve"> навчальному році</w:t>
      </w:r>
      <w:r w:rsidR="00321B2C">
        <w:rPr>
          <w:sz w:val="28"/>
          <w:szCs w:val="28"/>
          <w:lang w:val="uk-UA"/>
        </w:rPr>
        <w:t>»</w:t>
      </w:r>
      <w:r w:rsidR="002576F1">
        <w:rPr>
          <w:sz w:val="28"/>
          <w:szCs w:val="28"/>
          <w:lang w:val="uk-UA"/>
        </w:rPr>
        <w:t>,</w:t>
      </w:r>
      <w:r w:rsidR="00321B2C">
        <w:rPr>
          <w:sz w:val="28"/>
          <w:szCs w:val="28"/>
          <w:lang w:val="uk-UA"/>
        </w:rPr>
        <w:t xml:space="preserve"> </w:t>
      </w:r>
      <w:r>
        <w:rPr>
          <w:sz w:val="28"/>
          <w:szCs w:val="28"/>
          <w:lang w:val="uk-UA"/>
        </w:rPr>
        <w:t xml:space="preserve">з метою профілактики вживання учнями </w:t>
      </w:r>
      <w:proofErr w:type="spellStart"/>
      <w:r>
        <w:rPr>
          <w:sz w:val="28"/>
          <w:szCs w:val="28"/>
          <w:lang w:val="uk-UA"/>
        </w:rPr>
        <w:t>психоактивних</w:t>
      </w:r>
      <w:proofErr w:type="spellEnd"/>
      <w:r>
        <w:rPr>
          <w:sz w:val="28"/>
          <w:szCs w:val="28"/>
          <w:lang w:val="uk-UA"/>
        </w:rPr>
        <w:t xml:space="preserve"> речовин, висвітлення відомостей про небезпеки, пов'язані із вживанням наркотичних та психотропних речовин, створення умов для формування в учнів навичок здорового способу життя, дбайливого ставлення до свого здоров’я як головної життєвої цінності, створення умов для підтримки стабільного здоров’я учнівської молоді та залучення уваги батьків до проблеми збереження та зміцнення здоров’я дітей</w:t>
      </w:r>
    </w:p>
    <w:p w:rsidR="00B10454" w:rsidRPr="004A3467" w:rsidRDefault="00B10454" w:rsidP="00167CFC">
      <w:pPr>
        <w:jc w:val="both"/>
        <w:rPr>
          <w:b/>
          <w:u w:val="single"/>
          <w:lang w:val="uk-UA"/>
        </w:rPr>
      </w:pPr>
    </w:p>
    <w:p w:rsidR="00B10454" w:rsidRPr="004A3467" w:rsidRDefault="00B10454" w:rsidP="00167CFC">
      <w:pPr>
        <w:jc w:val="both"/>
        <w:rPr>
          <w:b/>
          <w:u w:val="single"/>
          <w:lang w:val="uk-UA"/>
        </w:rPr>
      </w:pPr>
    </w:p>
    <w:p w:rsidR="00B10454" w:rsidRDefault="00B10454" w:rsidP="00167CFC">
      <w:pPr>
        <w:jc w:val="both"/>
        <w:rPr>
          <w:sz w:val="28"/>
          <w:szCs w:val="28"/>
          <w:lang w:val="uk-UA"/>
        </w:rPr>
      </w:pPr>
      <w:r w:rsidRPr="008A4C14">
        <w:rPr>
          <w:sz w:val="28"/>
          <w:szCs w:val="28"/>
          <w:lang w:val="uk-UA"/>
        </w:rPr>
        <w:t>НАКАЗУЮ:</w:t>
      </w:r>
    </w:p>
    <w:p w:rsidR="00B10454" w:rsidRPr="004A3467" w:rsidRDefault="00B10454" w:rsidP="00167CFC">
      <w:pPr>
        <w:jc w:val="both"/>
        <w:rPr>
          <w:lang w:val="uk-UA"/>
        </w:rPr>
      </w:pPr>
    </w:p>
    <w:p w:rsidR="00B10454" w:rsidRPr="008A4C14" w:rsidRDefault="00B10454" w:rsidP="009930D1">
      <w:pPr>
        <w:ind w:firstLine="540"/>
        <w:jc w:val="both"/>
        <w:rPr>
          <w:sz w:val="28"/>
          <w:szCs w:val="28"/>
          <w:lang w:val="uk-UA"/>
        </w:rPr>
      </w:pPr>
      <w:r w:rsidRPr="008A4C14">
        <w:rPr>
          <w:sz w:val="28"/>
          <w:szCs w:val="28"/>
          <w:lang w:val="uk-UA"/>
        </w:rPr>
        <w:lastRenderedPageBreak/>
        <w:t xml:space="preserve">1. Затвердити </w:t>
      </w:r>
      <w:r w:rsidR="00626A39">
        <w:rPr>
          <w:sz w:val="28"/>
          <w:szCs w:val="28"/>
          <w:lang w:val="uk-UA"/>
        </w:rPr>
        <w:t>пл</w:t>
      </w:r>
      <w:r w:rsidRPr="008A4C14">
        <w:rPr>
          <w:sz w:val="28"/>
          <w:szCs w:val="28"/>
          <w:lang w:val="uk-UA"/>
        </w:rPr>
        <w:t xml:space="preserve">ан </w:t>
      </w:r>
      <w:r>
        <w:rPr>
          <w:sz w:val="28"/>
          <w:szCs w:val="28"/>
          <w:lang w:val="uk-UA"/>
        </w:rPr>
        <w:t xml:space="preserve">заходів </w:t>
      </w:r>
      <w:r w:rsidRPr="008A4C14">
        <w:rPr>
          <w:sz w:val="28"/>
          <w:szCs w:val="28"/>
          <w:lang w:val="uk-UA"/>
        </w:rPr>
        <w:t xml:space="preserve">щодо </w:t>
      </w:r>
      <w:r>
        <w:rPr>
          <w:sz w:val="28"/>
          <w:szCs w:val="28"/>
          <w:lang w:val="uk-UA"/>
        </w:rPr>
        <w:t>запобігання вживанню наркотичних та психотропних речовин, формування</w:t>
      </w:r>
      <w:r w:rsidRPr="00F77CFD">
        <w:rPr>
          <w:sz w:val="28"/>
          <w:szCs w:val="28"/>
          <w:lang w:val="uk-UA"/>
        </w:rPr>
        <w:t xml:space="preserve"> </w:t>
      </w:r>
      <w:r>
        <w:rPr>
          <w:sz w:val="28"/>
          <w:szCs w:val="28"/>
          <w:lang w:val="uk-UA"/>
        </w:rPr>
        <w:t>здорового способу життя школярів</w:t>
      </w:r>
      <w:r w:rsidRPr="00F77CFD">
        <w:rPr>
          <w:sz w:val="28"/>
          <w:szCs w:val="28"/>
          <w:lang w:val="uk-UA"/>
        </w:rPr>
        <w:t xml:space="preserve"> </w:t>
      </w:r>
      <w:r w:rsidRPr="008A4C14">
        <w:rPr>
          <w:sz w:val="28"/>
          <w:szCs w:val="28"/>
          <w:lang w:val="uk-UA"/>
        </w:rPr>
        <w:t>у 20</w:t>
      </w:r>
      <w:r w:rsidR="00FF07F3">
        <w:rPr>
          <w:sz w:val="28"/>
          <w:szCs w:val="28"/>
          <w:lang w:val="uk-UA"/>
        </w:rPr>
        <w:t>2</w:t>
      </w:r>
      <w:r w:rsidR="00C7129E">
        <w:rPr>
          <w:sz w:val="28"/>
          <w:szCs w:val="28"/>
          <w:lang w:val="uk-UA"/>
        </w:rPr>
        <w:t>3</w:t>
      </w:r>
      <w:r w:rsidRPr="008A4C14">
        <w:rPr>
          <w:sz w:val="28"/>
          <w:szCs w:val="28"/>
          <w:lang w:val="uk-UA"/>
        </w:rPr>
        <w:t>/20</w:t>
      </w:r>
      <w:r>
        <w:rPr>
          <w:sz w:val="28"/>
          <w:szCs w:val="28"/>
          <w:lang w:val="uk-UA"/>
        </w:rPr>
        <w:t>2</w:t>
      </w:r>
      <w:r w:rsidR="00C7129E">
        <w:rPr>
          <w:sz w:val="28"/>
          <w:szCs w:val="28"/>
          <w:lang w:val="uk-UA"/>
        </w:rPr>
        <w:t>4</w:t>
      </w:r>
      <w:r w:rsidRPr="008A4C14">
        <w:rPr>
          <w:sz w:val="28"/>
          <w:szCs w:val="28"/>
          <w:lang w:val="uk-UA"/>
        </w:rPr>
        <w:t xml:space="preserve"> навчально</w:t>
      </w:r>
      <w:r>
        <w:rPr>
          <w:sz w:val="28"/>
          <w:szCs w:val="28"/>
          <w:lang w:val="uk-UA"/>
        </w:rPr>
        <w:t>му</w:t>
      </w:r>
      <w:r w:rsidRPr="008A4C14">
        <w:rPr>
          <w:sz w:val="28"/>
          <w:szCs w:val="28"/>
          <w:lang w:val="uk-UA"/>
        </w:rPr>
        <w:t xml:space="preserve"> ро</w:t>
      </w:r>
      <w:r>
        <w:rPr>
          <w:sz w:val="28"/>
          <w:szCs w:val="28"/>
          <w:lang w:val="uk-UA"/>
        </w:rPr>
        <w:t>ці</w:t>
      </w:r>
      <w:r w:rsidRPr="008A4C14">
        <w:rPr>
          <w:sz w:val="28"/>
          <w:szCs w:val="28"/>
          <w:lang w:val="uk-UA"/>
        </w:rPr>
        <w:t xml:space="preserve"> </w:t>
      </w:r>
      <w:r>
        <w:rPr>
          <w:sz w:val="28"/>
          <w:szCs w:val="28"/>
          <w:lang w:val="uk-UA"/>
        </w:rPr>
        <w:t>(Додаток 1)</w:t>
      </w:r>
      <w:r w:rsidRPr="00717A2F">
        <w:rPr>
          <w:sz w:val="28"/>
          <w:szCs w:val="28"/>
          <w:lang w:val="uk-UA"/>
        </w:rPr>
        <w:t>.</w:t>
      </w:r>
    </w:p>
    <w:p w:rsidR="001A1292" w:rsidRDefault="00B10454" w:rsidP="009930D1">
      <w:pPr>
        <w:ind w:firstLine="540"/>
        <w:jc w:val="both"/>
        <w:rPr>
          <w:sz w:val="28"/>
          <w:szCs w:val="28"/>
          <w:lang w:val="uk-UA"/>
        </w:rPr>
      </w:pPr>
      <w:r w:rsidRPr="008A4C14">
        <w:rPr>
          <w:sz w:val="28"/>
          <w:szCs w:val="28"/>
          <w:lang w:val="uk-UA"/>
        </w:rPr>
        <w:t xml:space="preserve">2. </w:t>
      </w:r>
      <w:r w:rsidR="00375651">
        <w:rPr>
          <w:sz w:val="28"/>
          <w:szCs w:val="28"/>
          <w:lang w:val="uk-UA"/>
        </w:rPr>
        <w:t>Заступнику директора з виховної роботи Мельник Т.О.</w:t>
      </w:r>
      <w:r w:rsidR="001A1292">
        <w:rPr>
          <w:sz w:val="28"/>
          <w:szCs w:val="28"/>
          <w:lang w:val="uk-UA"/>
        </w:rPr>
        <w:t>:</w:t>
      </w:r>
    </w:p>
    <w:p w:rsidR="00B10454" w:rsidRDefault="001A1292" w:rsidP="009930D1">
      <w:pPr>
        <w:ind w:firstLine="540"/>
        <w:jc w:val="both"/>
        <w:rPr>
          <w:sz w:val="28"/>
          <w:szCs w:val="28"/>
          <w:lang w:val="uk-UA"/>
        </w:rPr>
      </w:pPr>
      <w:r>
        <w:rPr>
          <w:sz w:val="28"/>
          <w:szCs w:val="28"/>
          <w:lang w:val="uk-UA"/>
        </w:rPr>
        <w:t>2.1.</w:t>
      </w:r>
      <w:r w:rsidR="00375651">
        <w:rPr>
          <w:sz w:val="28"/>
          <w:szCs w:val="28"/>
          <w:lang w:val="uk-UA"/>
        </w:rPr>
        <w:t xml:space="preserve"> </w:t>
      </w:r>
      <w:r>
        <w:rPr>
          <w:sz w:val="28"/>
          <w:szCs w:val="28"/>
          <w:lang w:val="uk-UA"/>
        </w:rPr>
        <w:t>П</w:t>
      </w:r>
      <w:r w:rsidR="00B10454" w:rsidRPr="00201FE2">
        <w:rPr>
          <w:sz w:val="28"/>
          <w:szCs w:val="28"/>
          <w:lang w:val="uk-UA"/>
        </w:rPr>
        <w:t xml:space="preserve">осилити контроль за виконанням </w:t>
      </w:r>
      <w:r w:rsidR="00375651">
        <w:rPr>
          <w:sz w:val="28"/>
          <w:szCs w:val="28"/>
          <w:lang w:val="uk-UA"/>
        </w:rPr>
        <w:t xml:space="preserve">класними керівниками ліцею </w:t>
      </w:r>
      <w:r w:rsidR="00B10454" w:rsidRPr="00201FE2">
        <w:rPr>
          <w:sz w:val="28"/>
          <w:szCs w:val="28"/>
          <w:lang w:val="uk-UA"/>
        </w:rPr>
        <w:t>заходів щодо збереження та зміцнення здоров’я, формування здорового способу життя школярів та заборони паління тютюнових виробів та електронних сигарет, недопущення вживання алкогольних, наркотичних та психотропних речовин усіма учасниками освітнього процесу.</w:t>
      </w:r>
    </w:p>
    <w:p w:rsidR="003E325B" w:rsidRDefault="003E325B" w:rsidP="003E325B">
      <w:pPr>
        <w:jc w:val="right"/>
        <w:rPr>
          <w:sz w:val="28"/>
          <w:szCs w:val="28"/>
          <w:lang w:val="uk-UA"/>
        </w:rPr>
      </w:pPr>
      <w:r w:rsidRPr="008A4C14">
        <w:rPr>
          <w:sz w:val="28"/>
          <w:szCs w:val="28"/>
          <w:lang w:val="uk-UA"/>
        </w:rPr>
        <w:t>Упродовж 20</w:t>
      </w:r>
      <w:r w:rsidR="00C7129E">
        <w:rPr>
          <w:sz w:val="28"/>
          <w:szCs w:val="28"/>
          <w:lang w:val="uk-UA"/>
        </w:rPr>
        <w:t>23</w:t>
      </w:r>
      <w:r w:rsidRPr="008A4C14">
        <w:rPr>
          <w:sz w:val="28"/>
          <w:szCs w:val="28"/>
          <w:lang w:val="uk-UA"/>
        </w:rPr>
        <w:t>/20</w:t>
      </w:r>
      <w:r>
        <w:rPr>
          <w:sz w:val="28"/>
          <w:szCs w:val="28"/>
          <w:lang w:val="uk-UA"/>
        </w:rPr>
        <w:t>2</w:t>
      </w:r>
      <w:r w:rsidR="00C7129E">
        <w:rPr>
          <w:sz w:val="28"/>
          <w:szCs w:val="28"/>
          <w:lang w:val="uk-UA"/>
        </w:rPr>
        <w:t>4</w:t>
      </w:r>
      <w:r w:rsidRPr="008A4C14">
        <w:rPr>
          <w:sz w:val="28"/>
          <w:szCs w:val="28"/>
          <w:lang w:val="uk-UA"/>
        </w:rPr>
        <w:t xml:space="preserve"> навчального року</w:t>
      </w:r>
    </w:p>
    <w:p w:rsidR="001A1292" w:rsidRPr="005B3A58" w:rsidRDefault="00512069" w:rsidP="001A1292">
      <w:pPr>
        <w:ind w:firstLine="540"/>
        <w:jc w:val="both"/>
        <w:rPr>
          <w:sz w:val="28"/>
          <w:szCs w:val="28"/>
          <w:lang w:val="uk-UA"/>
        </w:rPr>
      </w:pPr>
      <w:r>
        <w:rPr>
          <w:sz w:val="28"/>
          <w:szCs w:val="28"/>
          <w:lang w:val="uk-UA"/>
        </w:rPr>
        <w:t>2.2</w:t>
      </w:r>
      <w:r w:rsidR="001A1292">
        <w:rPr>
          <w:sz w:val="28"/>
          <w:szCs w:val="28"/>
          <w:lang w:val="uk-UA"/>
        </w:rPr>
        <w:t>.</w:t>
      </w:r>
      <w:r w:rsidR="001A1292" w:rsidRPr="005B3A58">
        <w:rPr>
          <w:sz w:val="28"/>
          <w:szCs w:val="28"/>
          <w:lang w:val="uk-UA"/>
        </w:rPr>
        <w:t xml:space="preserve"> </w:t>
      </w:r>
      <w:r w:rsidR="00130E5D">
        <w:rPr>
          <w:sz w:val="28"/>
          <w:szCs w:val="28"/>
          <w:lang w:val="uk-UA"/>
        </w:rPr>
        <w:t>Скласти шкільний план</w:t>
      </w:r>
      <w:r w:rsidR="001A1292" w:rsidRPr="00DA5492">
        <w:rPr>
          <w:sz w:val="28"/>
          <w:szCs w:val="28"/>
          <w:lang w:val="uk-UA"/>
        </w:rPr>
        <w:t xml:space="preserve"> відповідних заходів </w:t>
      </w:r>
      <w:r w:rsidR="001A1292" w:rsidRPr="005B3A58">
        <w:rPr>
          <w:sz w:val="28"/>
          <w:szCs w:val="28"/>
          <w:lang w:val="uk-UA"/>
        </w:rPr>
        <w:t xml:space="preserve">щодо </w:t>
      </w:r>
      <w:r w:rsidR="001A1292" w:rsidRPr="008A4C14">
        <w:rPr>
          <w:sz w:val="28"/>
          <w:szCs w:val="28"/>
          <w:lang w:val="uk-UA"/>
        </w:rPr>
        <w:t>збереження та зміцнення здоров’я, формування зд</w:t>
      </w:r>
      <w:r w:rsidR="001A1292">
        <w:rPr>
          <w:sz w:val="28"/>
          <w:szCs w:val="28"/>
          <w:lang w:val="uk-UA"/>
        </w:rPr>
        <w:t>орового способу життя школярів,</w:t>
      </w:r>
      <w:r w:rsidR="001A1292" w:rsidRPr="00D8383A">
        <w:rPr>
          <w:sz w:val="28"/>
          <w:szCs w:val="28"/>
          <w:lang w:val="uk-UA"/>
        </w:rPr>
        <w:t xml:space="preserve"> </w:t>
      </w:r>
      <w:r w:rsidR="001A1292" w:rsidRPr="00717A2F">
        <w:rPr>
          <w:sz w:val="28"/>
          <w:szCs w:val="28"/>
          <w:lang w:val="uk-UA"/>
        </w:rPr>
        <w:t>активізації антинікотинової</w:t>
      </w:r>
      <w:r w:rsidR="001A1292">
        <w:rPr>
          <w:sz w:val="28"/>
          <w:szCs w:val="28"/>
          <w:lang w:val="uk-UA"/>
        </w:rPr>
        <w:t>, антиалкогольної та антинаркотичної</w:t>
      </w:r>
      <w:r w:rsidR="001A1292" w:rsidRPr="00717A2F">
        <w:rPr>
          <w:sz w:val="28"/>
          <w:szCs w:val="28"/>
          <w:lang w:val="uk-UA"/>
        </w:rPr>
        <w:t xml:space="preserve"> інформаційно-</w:t>
      </w:r>
      <w:r w:rsidR="001A1292">
        <w:rPr>
          <w:sz w:val="28"/>
          <w:szCs w:val="28"/>
          <w:lang w:val="uk-UA"/>
        </w:rPr>
        <w:t>роз'яснювальної</w:t>
      </w:r>
      <w:r w:rsidR="001A1292" w:rsidRPr="00717A2F">
        <w:rPr>
          <w:sz w:val="28"/>
          <w:szCs w:val="28"/>
          <w:lang w:val="uk-UA"/>
        </w:rPr>
        <w:t xml:space="preserve"> та профілактичної роботи</w:t>
      </w:r>
      <w:r w:rsidR="001A1292" w:rsidRPr="008A4C14">
        <w:rPr>
          <w:sz w:val="28"/>
          <w:szCs w:val="28"/>
          <w:lang w:val="uk-UA"/>
        </w:rPr>
        <w:t xml:space="preserve"> </w:t>
      </w:r>
      <w:r w:rsidR="001A1292">
        <w:rPr>
          <w:sz w:val="28"/>
          <w:szCs w:val="28"/>
          <w:lang w:val="uk-UA"/>
        </w:rPr>
        <w:t xml:space="preserve">у </w:t>
      </w:r>
      <w:r w:rsidR="001A1292" w:rsidRPr="008A4C14">
        <w:rPr>
          <w:sz w:val="28"/>
          <w:szCs w:val="28"/>
          <w:lang w:val="uk-UA"/>
        </w:rPr>
        <w:t>20</w:t>
      </w:r>
      <w:r w:rsidR="001A1292">
        <w:rPr>
          <w:sz w:val="28"/>
          <w:szCs w:val="28"/>
          <w:lang w:val="uk-UA"/>
        </w:rPr>
        <w:t>2</w:t>
      </w:r>
      <w:r w:rsidR="00C7129E">
        <w:rPr>
          <w:sz w:val="28"/>
          <w:szCs w:val="28"/>
          <w:lang w:val="uk-UA"/>
        </w:rPr>
        <w:t>3</w:t>
      </w:r>
      <w:r w:rsidR="001A1292" w:rsidRPr="008A4C14">
        <w:rPr>
          <w:sz w:val="28"/>
          <w:szCs w:val="28"/>
          <w:lang w:val="uk-UA"/>
        </w:rPr>
        <w:t>/20</w:t>
      </w:r>
      <w:r w:rsidR="001A1292">
        <w:rPr>
          <w:sz w:val="28"/>
          <w:szCs w:val="28"/>
          <w:lang w:val="uk-UA"/>
        </w:rPr>
        <w:t>2</w:t>
      </w:r>
      <w:r w:rsidR="00C7129E">
        <w:rPr>
          <w:sz w:val="28"/>
          <w:szCs w:val="28"/>
          <w:lang w:val="uk-UA"/>
        </w:rPr>
        <w:t>4</w:t>
      </w:r>
      <w:r w:rsidR="001A1292" w:rsidRPr="008A4C14">
        <w:rPr>
          <w:sz w:val="28"/>
          <w:szCs w:val="28"/>
          <w:lang w:val="uk-UA"/>
        </w:rPr>
        <w:t xml:space="preserve"> навчально</w:t>
      </w:r>
      <w:r w:rsidR="001A1292">
        <w:rPr>
          <w:sz w:val="28"/>
          <w:szCs w:val="28"/>
          <w:lang w:val="uk-UA"/>
        </w:rPr>
        <w:t>му</w:t>
      </w:r>
      <w:r w:rsidR="001A1292" w:rsidRPr="008A4C14">
        <w:rPr>
          <w:sz w:val="28"/>
          <w:szCs w:val="28"/>
          <w:lang w:val="uk-UA"/>
        </w:rPr>
        <w:t xml:space="preserve"> ро</w:t>
      </w:r>
      <w:r w:rsidR="001A1292">
        <w:rPr>
          <w:sz w:val="28"/>
          <w:szCs w:val="28"/>
          <w:lang w:val="uk-UA"/>
        </w:rPr>
        <w:t>ці</w:t>
      </w:r>
      <w:r w:rsidR="001A1292" w:rsidRPr="005B3A58">
        <w:rPr>
          <w:sz w:val="28"/>
          <w:szCs w:val="28"/>
          <w:lang w:val="uk-UA"/>
        </w:rPr>
        <w:t>.</w:t>
      </w:r>
    </w:p>
    <w:p w:rsidR="001A1292" w:rsidRDefault="001A1292" w:rsidP="00050E6A">
      <w:pPr>
        <w:ind w:firstLine="708"/>
        <w:jc w:val="right"/>
        <w:rPr>
          <w:sz w:val="28"/>
          <w:szCs w:val="28"/>
          <w:lang w:val="uk-UA"/>
        </w:rPr>
      </w:pPr>
      <w:r w:rsidRPr="00167CFC">
        <w:rPr>
          <w:sz w:val="28"/>
          <w:szCs w:val="28"/>
          <w:lang w:val="uk-UA"/>
        </w:rPr>
        <w:t xml:space="preserve">До </w:t>
      </w:r>
      <w:r w:rsidR="00CB3AD8">
        <w:rPr>
          <w:sz w:val="28"/>
          <w:szCs w:val="28"/>
          <w:lang w:val="uk-UA"/>
        </w:rPr>
        <w:t>23</w:t>
      </w:r>
      <w:r>
        <w:rPr>
          <w:sz w:val="28"/>
          <w:szCs w:val="28"/>
          <w:lang w:val="uk-UA"/>
        </w:rPr>
        <w:t>.09</w:t>
      </w:r>
      <w:r w:rsidRPr="00167CFC">
        <w:rPr>
          <w:sz w:val="28"/>
          <w:szCs w:val="28"/>
          <w:lang w:val="uk-UA"/>
        </w:rPr>
        <w:t>.20</w:t>
      </w:r>
      <w:r>
        <w:rPr>
          <w:sz w:val="28"/>
          <w:szCs w:val="28"/>
          <w:lang w:val="uk-UA"/>
        </w:rPr>
        <w:t>2</w:t>
      </w:r>
      <w:r w:rsidR="008D0BD6">
        <w:rPr>
          <w:sz w:val="28"/>
          <w:szCs w:val="28"/>
          <w:lang w:val="uk-UA"/>
        </w:rPr>
        <w:t>3</w:t>
      </w:r>
    </w:p>
    <w:p w:rsidR="002E3069" w:rsidRPr="00AF3CB3" w:rsidRDefault="002E3069" w:rsidP="002E3069">
      <w:pPr>
        <w:ind w:firstLine="426"/>
        <w:jc w:val="both"/>
        <w:rPr>
          <w:sz w:val="28"/>
          <w:szCs w:val="28"/>
          <w:lang w:val="uk-UA"/>
        </w:rPr>
      </w:pPr>
      <w:r>
        <w:rPr>
          <w:sz w:val="28"/>
          <w:szCs w:val="28"/>
          <w:lang w:val="uk-UA"/>
        </w:rPr>
        <w:t xml:space="preserve">  2.3. </w:t>
      </w:r>
      <w:proofErr w:type="spellStart"/>
      <w:r w:rsidRPr="005F7F0D">
        <w:rPr>
          <w:sz w:val="28"/>
          <w:szCs w:val="28"/>
        </w:rPr>
        <w:t>Сво</w:t>
      </w:r>
      <w:r w:rsidR="006C0C4D">
        <w:rPr>
          <w:sz w:val="28"/>
          <w:szCs w:val="28"/>
        </w:rPr>
        <w:t>єчасно</w:t>
      </w:r>
      <w:proofErr w:type="spellEnd"/>
      <w:r w:rsidR="006C0C4D">
        <w:rPr>
          <w:sz w:val="28"/>
          <w:szCs w:val="28"/>
        </w:rPr>
        <w:t xml:space="preserve"> </w:t>
      </w:r>
      <w:proofErr w:type="spellStart"/>
      <w:r w:rsidR="006C0C4D">
        <w:rPr>
          <w:sz w:val="28"/>
          <w:szCs w:val="28"/>
        </w:rPr>
        <w:t>висвітлювати</w:t>
      </w:r>
      <w:proofErr w:type="spellEnd"/>
      <w:r w:rsidR="006C0C4D">
        <w:rPr>
          <w:sz w:val="28"/>
          <w:szCs w:val="28"/>
        </w:rPr>
        <w:t xml:space="preserve"> на </w:t>
      </w:r>
      <w:proofErr w:type="spellStart"/>
      <w:r w:rsidR="006C0C4D">
        <w:rPr>
          <w:sz w:val="28"/>
          <w:szCs w:val="28"/>
        </w:rPr>
        <w:t>офіційн</w:t>
      </w:r>
      <w:proofErr w:type="spellEnd"/>
      <w:r w:rsidR="006C0C4D">
        <w:rPr>
          <w:sz w:val="28"/>
          <w:szCs w:val="28"/>
          <w:lang w:val="uk-UA"/>
        </w:rPr>
        <w:t>ому</w:t>
      </w:r>
      <w:r w:rsidR="006C0C4D">
        <w:rPr>
          <w:sz w:val="28"/>
          <w:szCs w:val="28"/>
        </w:rPr>
        <w:t xml:space="preserve"> сайт</w:t>
      </w:r>
      <w:r w:rsidR="006C0C4D">
        <w:rPr>
          <w:sz w:val="28"/>
          <w:szCs w:val="28"/>
          <w:lang w:val="uk-UA"/>
        </w:rPr>
        <w:t>і</w:t>
      </w:r>
      <w:r w:rsidRPr="005F7F0D">
        <w:rPr>
          <w:sz w:val="28"/>
          <w:szCs w:val="28"/>
        </w:rPr>
        <w:t xml:space="preserve"> </w:t>
      </w:r>
      <w:r w:rsidR="00EC1057">
        <w:rPr>
          <w:sz w:val="28"/>
          <w:szCs w:val="28"/>
          <w:lang w:val="uk-UA"/>
        </w:rPr>
        <w:t xml:space="preserve">ліцею </w:t>
      </w:r>
      <w:proofErr w:type="spellStart"/>
      <w:r w:rsidRPr="005F7F0D">
        <w:rPr>
          <w:sz w:val="28"/>
          <w:szCs w:val="28"/>
        </w:rPr>
        <w:t>інформацію</w:t>
      </w:r>
      <w:proofErr w:type="spellEnd"/>
      <w:r w:rsidRPr="005F7F0D">
        <w:rPr>
          <w:sz w:val="28"/>
          <w:szCs w:val="28"/>
        </w:rPr>
        <w:t xml:space="preserve"> </w:t>
      </w:r>
      <w:proofErr w:type="gramStart"/>
      <w:r w:rsidRPr="005F7F0D">
        <w:rPr>
          <w:sz w:val="28"/>
          <w:szCs w:val="28"/>
        </w:rPr>
        <w:t>про</w:t>
      </w:r>
      <w:proofErr w:type="gramEnd"/>
      <w:r w:rsidRPr="005F7F0D">
        <w:rPr>
          <w:sz w:val="28"/>
          <w:szCs w:val="28"/>
        </w:rPr>
        <w:t xml:space="preserve"> </w:t>
      </w:r>
      <w:proofErr w:type="spellStart"/>
      <w:r w:rsidRPr="005F7F0D">
        <w:rPr>
          <w:sz w:val="28"/>
          <w:szCs w:val="28"/>
        </w:rPr>
        <w:t>проведені</w:t>
      </w:r>
      <w:proofErr w:type="spellEnd"/>
      <w:r w:rsidRPr="005F7F0D">
        <w:rPr>
          <w:sz w:val="28"/>
          <w:szCs w:val="28"/>
        </w:rPr>
        <w:t xml:space="preserve"> заходи</w:t>
      </w:r>
      <w:r>
        <w:rPr>
          <w:sz w:val="28"/>
          <w:szCs w:val="28"/>
          <w:lang w:val="uk-UA"/>
        </w:rPr>
        <w:t>.</w:t>
      </w:r>
    </w:p>
    <w:p w:rsidR="002E3069" w:rsidRPr="001F56C4" w:rsidRDefault="002E3069" w:rsidP="002E3069">
      <w:pPr>
        <w:shd w:val="clear" w:color="auto" w:fill="FFFFFF"/>
        <w:ind w:firstLineChars="192" w:firstLine="538"/>
        <w:jc w:val="right"/>
        <w:rPr>
          <w:sz w:val="28"/>
          <w:szCs w:val="28"/>
          <w:lang w:val="uk-UA"/>
        </w:rPr>
      </w:pPr>
      <w:r w:rsidRPr="001F56C4">
        <w:rPr>
          <w:sz w:val="28"/>
          <w:szCs w:val="28"/>
          <w:lang w:val="uk-UA"/>
        </w:rPr>
        <w:t>Після проведення заходу</w:t>
      </w:r>
    </w:p>
    <w:p w:rsidR="002E3069" w:rsidRPr="001F56C4" w:rsidRDefault="00D64007" w:rsidP="002E3069">
      <w:pPr>
        <w:shd w:val="clear" w:color="auto" w:fill="FFFFFF"/>
        <w:ind w:firstLineChars="192" w:firstLine="538"/>
        <w:jc w:val="both"/>
        <w:rPr>
          <w:sz w:val="28"/>
          <w:szCs w:val="28"/>
          <w:lang w:val="uk-UA"/>
        </w:rPr>
      </w:pPr>
      <w:r>
        <w:rPr>
          <w:sz w:val="28"/>
          <w:szCs w:val="28"/>
          <w:lang w:val="uk-UA"/>
        </w:rPr>
        <w:t>2.4</w:t>
      </w:r>
      <w:r w:rsidR="002E3069">
        <w:rPr>
          <w:sz w:val="28"/>
          <w:szCs w:val="28"/>
          <w:lang w:val="uk-UA"/>
        </w:rPr>
        <w:t xml:space="preserve">. </w:t>
      </w:r>
      <w:r w:rsidR="002E3069" w:rsidRPr="00B5216E">
        <w:rPr>
          <w:sz w:val="28"/>
          <w:szCs w:val="28"/>
          <w:lang w:val="uk-UA"/>
        </w:rPr>
        <w:t xml:space="preserve">Координувати хід </w:t>
      </w:r>
      <w:r w:rsidR="00D42E11">
        <w:rPr>
          <w:sz w:val="28"/>
          <w:szCs w:val="28"/>
          <w:lang w:val="uk-UA"/>
        </w:rPr>
        <w:t>виконання шкільного плану</w:t>
      </w:r>
      <w:r w:rsidR="002E3069" w:rsidRPr="001F56C4">
        <w:rPr>
          <w:sz w:val="28"/>
          <w:szCs w:val="28"/>
          <w:lang w:val="uk-UA"/>
        </w:rPr>
        <w:t xml:space="preserve"> заходів щодо запобігання вживанню наркотичних та психотропних речовин, формування здорового способу життя школярів</w:t>
      </w:r>
      <w:r w:rsidR="002E3069">
        <w:rPr>
          <w:sz w:val="28"/>
          <w:szCs w:val="28"/>
          <w:lang w:val="uk-UA"/>
        </w:rPr>
        <w:t>.</w:t>
      </w:r>
      <w:r w:rsidR="002E3069" w:rsidRPr="001F56C4">
        <w:rPr>
          <w:sz w:val="28"/>
          <w:szCs w:val="28"/>
          <w:lang w:val="uk-UA"/>
        </w:rPr>
        <w:t xml:space="preserve"> </w:t>
      </w:r>
    </w:p>
    <w:p w:rsidR="002E3069" w:rsidRPr="00862C7F" w:rsidRDefault="002E3069" w:rsidP="00862C7F">
      <w:pPr>
        <w:shd w:val="clear" w:color="auto" w:fill="FFFFFF"/>
        <w:ind w:firstLineChars="192" w:firstLine="538"/>
        <w:jc w:val="right"/>
        <w:rPr>
          <w:sz w:val="28"/>
          <w:szCs w:val="28"/>
        </w:rPr>
      </w:pPr>
      <w:proofErr w:type="spellStart"/>
      <w:r w:rsidRPr="00056997">
        <w:rPr>
          <w:sz w:val="28"/>
          <w:szCs w:val="28"/>
        </w:rPr>
        <w:t>Упродовж</w:t>
      </w:r>
      <w:proofErr w:type="spellEnd"/>
      <w:r w:rsidRPr="00056997">
        <w:rPr>
          <w:sz w:val="28"/>
          <w:szCs w:val="28"/>
        </w:rPr>
        <w:t xml:space="preserve"> 202</w:t>
      </w:r>
      <w:r w:rsidR="005714C9">
        <w:rPr>
          <w:sz w:val="28"/>
          <w:szCs w:val="28"/>
          <w:lang w:val="uk-UA"/>
        </w:rPr>
        <w:t>3</w:t>
      </w:r>
      <w:r w:rsidRPr="00056997">
        <w:rPr>
          <w:sz w:val="28"/>
          <w:szCs w:val="28"/>
        </w:rPr>
        <w:t>/202</w:t>
      </w:r>
      <w:r w:rsidR="005714C9">
        <w:rPr>
          <w:sz w:val="28"/>
          <w:szCs w:val="28"/>
          <w:lang w:val="uk-UA"/>
        </w:rPr>
        <w:t>4</w:t>
      </w:r>
      <w:r w:rsidRPr="00056997">
        <w:rPr>
          <w:sz w:val="28"/>
          <w:szCs w:val="28"/>
        </w:rPr>
        <w:t xml:space="preserve"> </w:t>
      </w:r>
      <w:proofErr w:type="spellStart"/>
      <w:r w:rsidRPr="00056997">
        <w:rPr>
          <w:sz w:val="28"/>
          <w:szCs w:val="28"/>
        </w:rPr>
        <w:t>навчального</w:t>
      </w:r>
      <w:proofErr w:type="spellEnd"/>
      <w:r w:rsidRPr="00056997">
        <w:rPr>
          <w:sz w:val="28"/>
          <w:szCs w:val="28"/>
        </w:rPr>
        <w:t xml:space="preserve"> року</w:t>
      </w:r>
    </w:p>
    <w:p w:rsidR="00B10454" w:rsidRDefault="00B10454" w:rsidP="009930D1">
      <w:pPr>
        <w:ind w:firstLine="540"/>
        <w:jc w:val="both"/>
        <w:rPr>
          <w:sz w:val="28"/>
          <w:szCs w:val="28"/>
          <w:lang w:val="uk-UA"/>
        </w:rPr>
      </w:pPr>
      <w:r w:rsidRPr="005B3A58">
        <w:rPr>
          <w:sz w:val="28"/>
          <w:szCs w:val="28"/>
          <w:lang w:val="uk-UA"/>
        </w:rPr>
        <w:t xml:space="preserve">3. </w:t>
      </w:r>
      <w:r w:rsidR="00442C48">
        <w:rPr>
          <w:sz w:val="28"/>
          <w:szCs w:val="28"/>
          <w:lang w:val="uk-UA"/>
        </w:rPr>
        <w:t>Класним к</w:t>
      </w:r>
      <w:r w:rsidRPr="005B3A58">
        <w:rPr>
          <w:sz w:val="28"/>
          <w:szCs w:val="28"/>
          <w:lang w:val="uk-UA"/>
        </w:rPr>
        <w:t xml:space="preserve">ерівникам </w:t>
      </w:r>
      <w:r w:rsidR="00442C48">
        <w:rPr>
          <w:sz w:val="28"/>
          <w:szCs w:val="28"/>
          <w:lang w:val="uk-UA"/>
        </w:rPr>
        <w:t>1-11 класів</w:t>
      </w:r>
      <w:r w:rsidR="008F242C">
        <w:rPr>
          <w:sz w:val="28"/>
          <w:szCs w:val="28"/>
          <w:lang w:val="uk-UA"/>
        </w:rPr>
        <w:t xml:space="preserve"> ліцею</w:t>
      </w:r>
      <w:r>
        <w:rPr>
          <w:sz w:val="28"/>
          <w:szCs w:val="28"/>
          <w:lang w:val="uk-UA"/>
        </w:rPr>
        <w:t>:</w:t>
      </w:r>
    </w:p>
    <w:p w:rsidR="00B10454" w:rsidRDefault="00B10454" w:rsidP="00982720">
      <w:pPr>
        <w:ind w:firstLine="540"/>
        <w:jc w:val="both"/>
        <w:rPr>
          <w:sz w:val="28"/>
          <w:szCs w:val="28"/>
          <w:lang w:val="uk-UA"/>
        </w:rPr>
      </w:pPr>
      <w:r>
        <w:rPr>
          <w:sz w:val="28"/>
          <w:szCs w:val="28"/>
          <w:lang w:val="uk-UA"/>
        </w:rPr>
        <w:t>3.1.</w:t>
      </w:r>
      <w:r w:rsidRPr="005B3A58">
        <w:rPr>
          <w:sz w:val="28"/>
          <w:szCs w:val="28"/>
          <w:lang w:val="uk-UA"/>
        </w:rPr>
        <w:t xml:space="preserve"> </w:t>
      </w:r>
      <w:r w:rsidR="00BF37DB">
        <w:rPr>
          <w:sz w:val="28"/>
          <w:szCs w:val="28"/>
          <w:lang w:val="uk-UA"/>
        </w:rPr>
        <w:t>Організувати виконання шкільного плану</w:t>
      </w:r>
      <w:r w:rsidR="00DA5492" w:rsidRPr="00DA5492">
        <w:rPr>
          <w:sz w:val="28"/>
          <w:szCs w:val="28"/>
          <w:lang w:val="uk-UA"/>
        </w:rPr>
        <w:t xml:space="preserve"> відповідних заходів </w:t>
      </w:r>
      <w:r w:rsidR="00BF37DB">
        <w:rPr>
          <w:sz w:val="28"/>
          <w:szCs w:val="28"/>
          <w:lang w:val="uk-UA"/>
        </w:rPr>
        <w:t xml:space="preserve">в </w:t>
      </w:r>
      <w:proofErr w:type="spellStart"/>
      <w:r w:rsidR="00BF37DB">
        <w:rPr>
          <w:sz w:val="28"/>
          <w:szCs w:val="28"/>
          <w:lang w:val="uk-UA"/>
        </w:rPr>
        <w:t>онлайн-режимі</w:t>
      </w:r>
      <w:proofErr w:type="spellEnd"/>
      <w:r w:rsidR="002E3069">
        <w:rPr>
          <w:sz w:val="28"/>
          <w:szCs w:val="28"/>
          <w:lang w:val="uk-UA"/>
        </w:rPr>
        <w:t xml:space="preserve"> </w:t>
      </w:r>
      <w:r w:rsidRPr="005B3A58">
        <w:rPr>
          <w:sz w:val="28"/>
          <w:szCs w:val="28"/>
          <w:lang w:val="uk-UA"/>
        </w:rPr>
        <w:t xml:space="preserve">щодо </w:t>
      </w:r>
      <w:r w:rsidRPr="008A4C14">
        <w:rPr>
          <w:sz w:val="28"/>
          <w:szCs w:val="28"/>
          <w:lang w:val="uk-UA"/>
        </w:rPr>
        <w:t>збереження та зміцнення здоров’я, формування зд</w:t>
      </w:r>
      <w:r>
        <w:rPr>
          <w:sz w:val="28"/>
          <w:szCs w:val="28"/>
          <w:lang w:val="uk-UA"/>
        </w:rPr>
        <w:t>орового способу життя школярів,</w:t>
      </w:r>
      <w:r w:rsidRPr="00D8383A">
        <w:rPr>
          <w:sz w:val="28"/>
          <w:szCs w:val="28"/>
          <w:lang w:val="uk-UA"/>
        </w:rPr>
        <w:t xml:space="preserve"> </w:t>
      </w:r>
      <w:r w:rsidRPr="00717A2F">
        <w:rPr>
          <w:sz w:val="28"/>
          <w:szCs w:val="28"/>
          <w:lang w:val="uk-UA"/>
        </w:rPr>
        <w:t>активізації антинікотинової</w:t>
      </w:r>
      <w:r>
        <w:rPr>
          <w:sz w:val="28"/>
          <w:szCs w:val="28"/>
          <w:lang w:val="uk-UA"/>
        </w:rPr>
        <w:t>, антиалкогольної та антинаркотичної</w:t>
      </w:r>
      <w:r w:rsidRPr="00717A2F">
        <w:rPr>
          <w:sz w:val="28"/>
          <w:szCs w:val="28"/>
          <w:lang w:val="uk-UA"/>
        </w:rPr>
        <w:t xml:space="preserve"> інформаційно-</w:t>
      </w:r>
      <w:r>
        <w:rPr>
          <w:sz w:val="28"/>
          <w:szCs w:val="28"/>
          <w:lang w:val="uk-UA"/>
        </w:rPr>
        <w:t>роз'яснювальної</w:t>
      </w:r>
      <w:r w:rsidRPr="00717A2F">
        <w:rPr>
          <w:sz w:val="28"/>
          <w:szCs w:val="28"/>
          <w:lang w:val="uk-UA"/>
        </w:rPr>
        <w:t xml:space="preserve"> та профілактичної роботи</w:t>
      </w:r>
      <w:r w:rsidRPr="008A4C14">
        <w:rPr>
          <w:sz w:val="28"/>
          <w:szCs w:val="28"/>
          <w:lang w:val="uk-UA"/>
        </w:rPr>
        <w:t xml:space="preserve"> </w:t>
      </w:r>
      <w:r>
        <w:rPr>
          <w:sz w:val="28"/>
          <w:szCs w:val="28"/>
          <w:lang w:val="uk-UA"/>
        </w:rPr>
        <w:t xml:space="preserve">у </w:t>
      </w:r>
      <w:r w:rsidRPr="008A4C14">
        <w:rPr>
          <w:sz w:val="28"/>
          <w:szCs w:val="28"/>
          <w:lang w:val="uk-UA"/>
        </w:rPr>
        <w:t>20</w:t>
      </w:r>
      <w:r w:rsidR="00EE5FA6">
        <w:rPr>
          <w:sz w:val="28"/>
          <w:szCs w:val="28"/>
          <w:lang w:val="uk-UA"/>
        </w:rPr>
        <w:t>2</w:t>
      </w:r>
      <w:r w:rsidR="005714C9">
        <w:rPr>
          <w:sz w:val="28"/>
          <w:szCs w:val="28"/>
          <w:lang w:val="uk-UA"/>
        </w:rPr>
        <w:t>3</w:t>
      </w:r>
      <w:r w:rsidRPr="008A4C14">
        <w:rPr>
          <w:sz w:val="28"/>
          <w:szCs w:val="28"/>
          <w:lang w:val="uk-UA"/>
        </w:rPr>
        <w:t>/20</w:t>
      </w:r>
      <w:r>
        <w:rPr>
          <w:sz w:val="28"/>
          <w:szCs w:val="28"/>
          <w:lang w:val="uk-UA"/>
        </w:rPr>
        <w:t>2</w:t>
      </w:r>
      <w:r w:rsidR="005714C9">
        <w:rPr>
          <w:sz w:val="28"/>
          <w:szCs w:val="28"/>
          <w:lang w:val="uk-UA"/>
        </w:rPr>
        <w:t>4</w:t>
      </w:r>
      <w:r w:rsidRPr="008A4C14">
        <w:rPr>
          <w:sz w:val="28"/>
          <w:szCs w:val="28"/>
          <w:lang w:val="uk-UA"/>
        </w:rPr>
        <w:t xml:space="preserve"> навчально</w:t>
      </w:r>
      <w:r>
        <w:rPr>
          <w:sz w:val="28"/>
          <w:szCs w:val="28"/>
          <w:lang w:val="uk-UA"/>
        </w:rPr>
        <w:t>му</w:t>
      </w:r>
      <w:r w:rsidRPr="008A4C14">
        <w:rPr>
          <w:sz w:val="28"/>
          <w:szCs w:val="28"/>
          <w:lang w:val="uk-UA"/>
        </w:rPr>
        <w:t xml:space="preserve"> ро</w:t>
      </w:r>
      <w:r>
        <w:rPr>
          <w:sz w:val="28"/>
          <w:szCs w:val="28"/>
          <w:lang w:val="uk-UA"/>
        </w:rPr>
        <w:t>ці</w:t>
      </w:r>
      <w:r w:rsidRPr="005B3A58">
        <w:rPr>
          <w:sz w:val="28"/>
          <w:szCs w:val="28"/>
          <w:lang w:val="uk-UA"/>
        </w:rPr>
        <w:t>.</w:t>
      </w:r>
    </w:p>
    <w:p w:rsidR="004A41D0" w:rsidRPr="004A41D0" w:rsidRDefault="004A41D0" w:rsidP="004A41D0">
      <w:pPr>
        <w:shd w:val="clear" w:color="auto" w:fill="FFFFFF"/>
        <w:ind w:firstLineChars="192" w:firstLine="538"/>
        <w:jc w:val="right"/>
        <w:rPr>
          <w:sz w:val="28"/>
          <w:szCs w:val="28"/>
        </w:rPr>
      </w:pPr>
      <w:proofErr w:type="spellStart"/>
      <w:r w:rsidRPr="00056997">
        <w:rPr>
          <w:sz w:val="28"/>
          <w:szCs w:val="28"/>
        </w:rPr>
        <w:t>Упродовж</w:t>
      </w:r>
      <w:proofErr w:type="spellEnd"/>
      <w:r w:rsidRPr="00056997">
        <w:rPr>
          <w:sz w:val="28"/>
          <w:szCs w:val="28"/>
        </w:rPr>
        <w:t xml:space="preserve"> 202</w:t>
      </w:r>
      <w:r w:rsidR="005714C9">
        <w:rPr>
          <w:sz w:val="28"/>
          <w:szCs w:val="28"/>
          <w:lang w:val="uk-UA"/>
        </w:rPr>
        <w:t>3</w:t>
      </w:r>
      <w:r w:rsidRPr="00056997">
        <w:rPr>
          <w:sz w:val="28"/>
          <w:szCs w:val="28"/>
        </w:rPr>
        <w:t>/202</w:t>
      </w:r>
      <w:r w:rsidR="005714C9">
        <w:rPr>
          <w:sz w:val="28"/>
          <w:szCs w:val="28"/>
          <w:lang w:val="uk-UA"/>
        </w:rPr>
        <w:t>4</w:t>
      </w:r>
      <w:r w:rsidRPr="00056997">
        <w:rPr>
          <w:sz w:val="28"/>
          <w:szCs w:val="28"/>
        </w:rPr>
        <w:t xml:space="preserve"> </w:t>
      </w:r>
      <w:proofErr w:type="spellStart"/>
      <w:r w:rsidRPr="00056997">
        <w:rPr>
          <w:sz w:val="28"/>
          <w:szCs w:val="28"/>
        </w:rPr>
        <w:t>навчального</w:t>
      </w:r>
      <w:proofErr w:type="spellEnd"/>
      <w:r w:rsidRPr="00056997">
        <w:rPr>
          <w:sz w:val="28"/>
          <w:szCs w:val="28"/>
        </w:rPr>
        <w:t xml:space="preserve"> року</w:t>
      </w:r>
    </w:p>
    <w:p w:rsidR="00B10454" w:rsidRPr="00167CFC" w:rsidRDefault="00B10454" w:rsidP="00982720">
      <w:pPr>
        <w:ind w:firstLine="540"/>
        <w:jc w:val="both"/>
        <w:rPr>
          <w:sz w:val="28"/>
          <w:szCs w:val="28"/>
          <w:lang w:val="uk-UA"/>
        </w:rPr>
      </w:pPr>
      <w:r w:rsidRPr="00167CFC">
        <w:rPr>
          <w:sz w:val="28"/>
          <w:szCs w:val="28"/>
          <w:lang w:val="uk-UA"/>
        </w:rPr>
        <w:t>3.</w:t>
      </w:r>
      <w:r w:rsidR="006524D7">
        <w:rPr>
          <w:sz w:val="28"/>
          <w:szCs w:val="28"/>
          <w:lang w:val="uk-UA"/>
        </w:rPr>
        <w:t>2</w:t>
      </w:r>
      <w:r w:rsidRPr="00167CFC">
        <w:rPr>
          <w:sz w:val="28"/>
          <w:szCs w:val="28"/>
          <w:lang w:val="uk-UA"/>
        </w:rPr>
        <w:t>. Забезпечити роботу з пропаганди здорового способу життя, формування в молоді відповідального ставлення до свого здоров'я.</w:t>
      </w:r>
    </w:p>
    <w:p w:rsidR="00B10454" w:rsidRPr="00167CFC" w:rsidRDefault="00B10454" w:rsidP="00147A7E">
      <w:pPr>
        <w:jc w:val="right"/>
        <w:rPr>
          <w:sz w:val="28"/>
          <w:szCs w:val="28"/>
          <w:lang w:val="uk-UA"/>
        </w:rPr>
      </w:pPr>
      <w:r w:rsidRPr="00167CFC">
        <w:rPr>
          <w:sz w:val="28"/>
          <w:szCs w:val="28"/>
          <w:lang w:val="uk-UA"/>
        </w:rPr>
        <w:t>Упродовж 20</w:t>
      </w:r>
      <w:r w:rsidR="00E50859">
        <w:rPr>
          <w:sz w:val="28"/>
          <w:szCs w:val="28"/>
          <w:lang w:val="uk-UA"/>
        </w:rPr>
        <w:t>2</w:t>
      </w:r>
      <w:r w:rsidR="005714C9">
        <w:rPr>
          <w:sz w:val="28"/>
          <w:szCs w:val="28"/>
          <w:lang w:val="uk-UA"/>
        </w:rPr>
        <w:t>3</w:t>
      </w:r>
      <w:r w:rsidRPr="00167CFC">
        <w:rPr>
          <w:sz w:val="28"/>
          <w:szCs w:val="28"/>
          <w:lang w:val="uk-UA"/>
        </w:rPr>
        <w:t>/202</w:t>
      </w:r>
      <w:r w:rsidR="005714C9">
        <w:rPr>
          <w:sz w:val="28"/>
          <w:szCs w:val="28"/>
          <w:lang w:val="uk-UA"/>
        </w:rPr>
        <w:t>4</w:t>
      </w:r>
      <w:r w:rsidRPr="00167CFC">
        <w:rPr>
          <w:sz w:val="28"/>
          <w:szCs w:val="28"/>
          <w:lang w:val="uk-UA"/>
        </w:rPr>
        <w:t xml:space="preserve"> навчального року</w:t>
      </w:r>
    </w:p>
    <w:p w:rsidR="00B10454" w:rsidRDefault="00B10454" w:rsidP="00982720">
      <w:pPr>
        <w:ind w:firstLineChars="192" w:firstLine="538"/>
        <w:jc w:val="both"/>
        <w:rPr>
          <w:sz w:val="28"/>
          <w:szCs w:val="28"/>
          <w:lang w:val="uk-UA"/>
        </w:rPr>
      </w:pPr>
      <w:r w:rsidRPr="00167CFC">
        <w:rPr>
          <w:sz w:val="28"/>
          <w:szCs w:val="28"/>
          <w:lang w:val="uk-UA"/>
        </w:rPr>
        <w:t xml:space="preserve">4. </w:t>
      </w:r>
      <w:r w:rsidR="00E6432B">
        <w:rPr>
          <w:sz w:val="28"/>
          <w:szCs w:val="28"/>
          <w:lang w:val="uk-UA"/>
        </w:rPr>
        <w:t xml:space="preserve">Педагогу-організатору Сидоренко А.С. </w:t>
      </w:r>
      <w:r w:rsidR="00F9591B" w:rsidRPr="00F9591B">
        <w:rPr>
          <w:sz w:val="28"/>
          <w:szCs w:val="28"/>
          <w:lang w:val="uk-UA"/>
        </w:rPr>
        <w:t>розмістити даний наказ на сайті</w:t>
      </w:r>
      <w:r w:rsidR="0072740F">
        <w:rPr>
          <w:sz w:val="28"/>
          <w:szCs w:val="28"/>
          <w:lang w:val="uk-UA"/>
        </w:rPr>
        <w:t xml:space="preserve"> ліцею</w:t>
      </w:r>
      <w:r>
        <w:rPr>
          <w:sz w:val="28"/>
          <w:szCs w:val="28"/>
          <w:lang w:val="uk-UA"/>
        </w:rPr>
        <w:t>.</w:t>
      </w:r>
    </w:p>
    <w:p w:rsidR="00B10454" w:rsidRPr="005B3A58" w:rsidRDefault="00B10454" w:rsidP="004059EB">
      <w:pPr>
        <w:ind w:firstLine="900"/>
        <w:jc w:val="right"/>
        <w:rPr>
          <w:sz w:val="28"/>
          <w:szCs w:val="28"/>
          <w:lang w:val="uk-UA"/>
        </w:rPr>
      </w:pPr>
      <w:r w:rsidRPr="004B2C87">
        <w:rPr>
          <w:sz w:val="28"/>
          <w:szCs w:val="28"/>
          <w:lang w:val="uk-UA"/>
        </w:rPr>
        <w:t xml:space="preserve">До </w:t>
      </w:r>
      <w:r w:rsidR="00B853F8">
        <w:rPr>
          <w:sz w:val="28"/>
          <w:szCs w:val="28"/>
          <w:lang w:val="uk-UA"/>
        </w:rPr>
        <w:t>2</w:t>
      </w:r>
      <w:r w:rsidR="00DB613B" w:rsidRPr="004B2C87">
        <w:rPr>
          <w:sz w:val="28"/>
          <w:szCs w:val="28"/>
          <w:lang w:val="uk-UA"/>
        </w:rPr>
        <w:t>6</w:t>
      </w:r>
      <w:r w:rsidRPr="004B2C87">
        <w:rPr>
          <w:sz w:val="28"/>
          <w:szCs w:val="28"/>
          <w:lang w:val="uk-UA"/>
        </w:rPr>
        <w:t>.09.</w:t>
      </w:r>
      <w:r w:rsidR="001373D5" w:rsidRPr="004B2C87">
        <w:rPr>
          <w:sz w:val="28"/>
          <w:szCs w:val="28"/>
          <w:lang w:val="uk-UA"/>
        </w:rPr>
        <w:t>202</w:t>
      </w:r>
      <w:r w:rsidR="005714C9">
        <w:rPr>
          <w:sz w:val="28"/>
          <w:szCs w:val="28"/>
          <w:lang w:val="uk-UA"/>
        </w:rPr>
        <w:t>3</w:t>
      </w:r>
    </w:p>
    <w:p w:rsidR="00B10454" w:rsidRPr="005B3A58" w:rsidRDefault="00B10454" w:rsidP="00982720">
      <w:pPr>
        <w:ind w:firstLine="540"/>
        <w:jc w:val="both"/>
        <w:rPr>
          <w:sz w:val="28"/>
          <w:szCs w:val="28"/>
          <w:lang w:val="uk-UA"/>
        </w:rPr>
      </w:pPr>
      <w:r>
        <w:rPr>
          <w:sz w:val="28"/>
          <w:szCs w:val="28"/>
          <w:lang w:val="uk-UA"/>
        </w:rPr>
        <w:t>5</w:t>
      </w:r>
      <w:r w:rsidRPr="005B3A58">
        <w:rPr>
          <w:sz w:val="28"/>
          <w:szCs w:val="28"/>
          <w:lang w:val="uk-UA"/>
        </w:rPr>
        <w:t xml:space="preserve">. Контроль за виконанням даного наказу </w:t>
      </w:r>
      <w:r w:rsidR="002E7585">
        <w:rPr>
          <w:sz w:val="28"/>
          <w:szCs w:val="28"/>
          <w:lang w:val="uk-UA"/>
        </w:rPr>
        <w:t>залишаю за собою.</w:t>
      </w:r>
    </w:p>
    <w:p w:rsidR="00B10454" w:rsidRDefault="00B10454" w:rsidP="00147A7E">
      <w:pPr>
        <w:jc w:val="both"/>
        <w:rPr>
          <w:sz w:val="28"/>
          <w:szCs w:val="28"/>
          <w:lang w:val="uk-UA"/>
        </w:rPr>
      </w:pPr>
    </w:p>
    <w:tbl>
      <w:tblPr>
        <w:tblW w:w="9696" w:type="dxa"/>
        <w:tblLayout w:type="fixed"/>
        <w:tblLook w:val="01E0"/>
      </w:tblPr>
      <w:tblGrid>
        <w:gridCol w:w="4366"/>
        <w:gridCol w:w="2098"/>
        <w:gridCol w:w="3232"/>
      </w:tblGrid>
      <w:tr w:rsidR="00B80791" w:rsidRPr="0075306B" w:rsidTr="00BA7573">
        <w:tc>
          <w:tcPr>
            <w:tcW w:w="4366" w:type="dxa"/>
          </w:tcPr>
          <w:p w:rsidR="00B80791" w:rsidRPr="0075306B" w:rsidRDefault="00B80791" w:rsidP="00BA7573">
            <w:pPr>
              <w:tabs>
                <w:tab w:val="left" w:pos="5700"/>
              </w:tabs>
              <w:spacing w:line="360" w:lineRule="auto"/>
              <w:jc w:val="both"/>
              <w:rPr>
                <w:sz w:val="28"/>
                <w:szCs w:val="28"/>
                <w:lang w:val="uk-UA"/>
              </w:rPr>
            </w:pPr>
            <w:r w:rsidRPr="0075306B">
              <w:rPr>
                <w:sz w:val="28"/>
                <w:szCs w:val="28"/>
                <w:lang w:val="uk-UA"/>
              </w:rPr>
              <w:t>Директор ХЛ № 107</w:t>
            </w:r>
          </w:p>
        </w:tc>
        <w:tc>
          <w:tcPr>
            <w:tcW w:w="2098" w:type="dxa"/>
          </w:tcPr>
          <w:p w:rsidR="00B80791" w:rsidRPr="0075306B" w:rsidRDefault="00B80791" w:rsidP="00BA7573">
            <w:pPr>
              <w:tabs>
                <w:tab w:val="left" w:pos="5700"/>
              </w:tabs>
              <w:spacing w:line="360" w:lineRule="auto"/>
              <w:jc w:val="both"/>
              <w:rPr>
                <w:sz w:val="22"/>
                <w:szCs w:val="22"/>
                <w:lang w:val="uk-UA"/>
              </w:rPr>
            </w:pPr>
            <w:r w:rsidRPr="0075306B">
              <w:rPr>
                <w:b/>
                <w:i/>
                <w:sz w:val="22"/>
                <w:szCs w:val="22"/>
                <w:highlight w:val="lightGray"/>
                <w:lang w:val="uk-UA"/>
              </w:rPr>
              <w:t>оригінал підписано</w:t>
            </w:r>
          </w:p>
        </w:tc>
        <w:tc>
          <w:tcPr>
            <w:tcW w:w="3232" w:type="dxa"/>
          </w:tcPr>
          <w:p w:rsidR="00B80791" w:rsidRPr="0075306B" w:rsidRDefault="00B80791" w:rsidP="00BA7573">
            <w:pPr>
              <w:tabs>
                <w:tab w:val="left" w:pos="5700"/>
              </w:tabs>
              <w:spacing w:line="360" w:lineRule="auto"/>
              <w:jc w:val="both"/>
              <w:rPr>
                <w:sz w:val="28"/>
                <w:szCs w:val="28"/>
                <w:lang w:val="uk-UA"/>
              </w:rPr>
            </w:pPr>
            <w:r w:rsidRPr="0075306B">
              <w:rPr>
                <w:sz w:val="28"/>
                <w:szCs w:val="28"/>
                <w:lang w:val="uk-UA"/>
              </w:rPr>
              <w:t>С.В. ЕСАУЛЕНКО</w:t>
            </w:r>
          </w:p>
        </w:tc>
      </w:tr>
    </w:tbl>
    <w:p w:rsidR="002E7585" w:rsidRDefault="002E7585" w:rsidP="002E7585">
      <w:pPr>
        <w:tabs>
          <w:tab w:val="left" w:pos="6660"/>
        </w:tabs>
        <w:ind w:firstLine="540"/>
        <w:jc w:val="both"/>
        <w:rPr>
          <w:sz w:val="28"/>
          <w:szCs w:val="28"/>
          <w:lang w:val="uk-UA"/>
        </w:rPr>
      </w:pPr>
    </w:p>
    <w:p w:rsidR="002E7585" w:rsidRDefault="002E7585" w:rsidP="002E7585">
      <w:pPr>
        <w:tabs>
          <w:tab w:val="left" w:pos="6660"/>
        </w:tabs>
        <w:ind w:firstLine="540"/>
        <w:jc w:val="both"/>
        <w:rPr>
          <w:sz w:val="28"/>
          <w:szCs w:val="28"/>
          <w:lang w:val="uk-UA"/>
        </w:rPr>
      </w:pPr>
      <w:r>
        <w:rPr>
          <w:sz w:val="28"/>
          <w:szCs w:val="28"/>
          <w:lang w:val="uk-UA"/>
        </w:rPr>
        <w:t>З наказом ознайомлен</w:t>
      </w:r>
      <w:r w:rsidR="00730E75">
        <w:rPr>
          <w:sz w:val="28"/>
          <w:szCs w:val="28"/>
          <w:lang w:val="uk-UA"/>
        </w:rPr>
        <w:t>і</w:t>
      </w:r>
      <w:r>
        <w:rPr>
          <w:sz w:val="28"/>
          <w:szCs w:val="28"/>
          <w:lang w:val="uk-UA"/>
        </w:rPr>
        <w:t>:</w:t>
      </w:r>
    </w:p>
    <w:p w:rsidR="002E7585" w:rsidRDefault="002E7585" w:rsidP="002E7585">
      <w:pPr>
        <w:tabs>
          <w:tab w:val="left" w:pos="6660"/>
        </w:tabs>
        <w:ind w:firstLine="540"/>
        <w:jc w:val="both"/>
        <w:rPr>
          <w:sz w:val="28"/>
          <w:szCs w:val="28"/>
          <w:lang w:val="uk-UA"/>
        </w:rPr>
      </w:pPr>
      <w:r>
        <w:rPr>
          <w:sz w:val="28"/>
          <w:szCs w:val="28"/>
          <w:lang w:val="uk-UA"/>
        </w:rPr>
        <w:t>Мельник Т.О.,</w:t>
      </w:r>
    </w:p>
    <w:p w:rsidR="002E7585" w:rsidRDefault="002E7585" w:rsidP="002E7585">
      <w:pPr>
        <w:tabs>
          <w:tab w:val="left" w:pos="6660"/>
        </w:tabs>
        <w:ind w:firstLine="540"/>
        <w:jc w:val="both"/>
        <w:rPr>
          <w:sz w:val="28"/>
          <w:szCs w:val="28"/>
          <w:lang w:val="uk-UA"/>
        </w:rPr>
      </w:pPr>
      <w:r>
        <w:rPr>
          <w:sz w:val="28"/>
          <w:szCs w:val="28"/>
          <w:lang w:val="uk-UA"/>
        </w:rPr>
        <w:t>Фоменко О.Д.,</w:t>
      </w:r>
    </w:p>
    <w:p w:rsidR="002E7585" w:rsidRPr="002E7585" w:rsidRDefault="002E7585" w:rsidP="002E7585">
      <w:pPr>
        <w:tabs>
          <w:tab w:val="left" w:pos="6660"/>
        </w:tabs>
        <w:ind w:firstLine="540"/>
        <w:jc w:val="both"/>
        <w:rPr>
          <w:sz w:val="28"/>
          <w:szCs w:val="28"/>
          <w:lang w:val="uk-UA"/>
        </w:rPr>
      </w:pPr>
      <w:r>
        <w:rPr>
          <w:sz w:val="28"/>
          <w:szCs w:val="28"/>
          <w:lang w:val="uk-UA"/>
        </w:rPr>
        <w:t>Сидоренко А.С.</w:t>
      </w:r>
      <w:r w:rsidR="00730E75">
        <w:rPr>
          <w:sz w:val="28"/>
          <w:szCs w:val="28"/>
          <w:lang w:val="uk-UA"/>
        </w:rPr>
        <w:t xml:space="preserve">                               </w:t>
      </w:r>
      <w:r>
        <w:rPr>
          <w:sz w:val="28"/>
          <w:szCs w:val="28"/>
          <w:lang w:val="uk-UA"/>
        </w:rPr>
        <w:t>Класні керівники 1-11 класів:</w:t>
      </w:r>
    </w:p>
    <w:p w:rsidR="00B10454" w:rsidRPr="00C06DD2" w:rsidRDefault="00B10454" w:rsidP="00167CFC">
      <w:pPr>
        <w:ind w:left="6300"/>
        <w:jc w:val="both"/>
        <w:rPr>
          <w:sz w:val="22"/>
          <w:szCs w:val="22"/>
          <w:lang w:val="uk-UA"/>
        </w:rPr>
      </w:pPr>
      <w:r w:rsidRPr="00C06DD2">
        <w:rPr>
          <w:sz w:val="22"/>
          <w:szCs w:val="22"/>
          <w:lang w:val="uk-UA"/>
        </w:rPr>
        <w:lastRenderedPageBreak/>
        <w:t>Додаток 1</w:t>
      </w:r>
    </w:p>
    <w:p w:rsidR="00B10454" w:rsidRPr="00C06DD2" w:rsidRDefault="00B10454" w:rsidP="00167CFC">
      <w:pPr>
        <w:ind w:left="6300"/>
        <w:jc w:val="both"/>
        <w:rPr>
          <w:sz w:val="22"/>
          <w:szCs w:val="22"/>
          <w:lang w:val="uk-UA"/>
        </w:rPr>
      </w:pPr>
      <w:r w:rsidRPr="00C06DD2">
        <w:rPr>
          <w:sz w:val="22"/>
          <w:szCs w:val="22"/>
          <w:lang w:val="uk-UA"/>
        </w:rPr>
        <w:t xml:space="preserve">до наказу </w:t>
      </w:r>
    </w:p>
    <w:p w:rsidR="00B10454" w:rsidRPr="00C06DD2" w:rsidRDefault="00E5121B" w:rsidP="00167CFC">
      <w:pPr>
        <w:ind w:left="6300"/>
        <w:jc w:val="both"/>
        <w:rPr>
          <w:sz w:val="22"/>
          <w:szCs w:val="22"/>
          <w:lang w:val="uk-UA"/>
        </w:rPr>
      </w:pPr>
      <w:r>
        <w:rPr>
          <w:sz w:val="22"/>
          <w:szCs w:val="22"/>
          <w:lang w:val="uk-UA"/>
        </w:rPr>
        <w:t xml:space="preserve">від </w:t>
      </w:r>
      <w:r w:rsidR="00B80791">
        <w:rPr>
          <w:sz w:val="22"/>
          <w:szCs w:val="22"/>
          <w:lang w:val="uk-UA"/>
        </w:rPr>
        <w:t>18.</w:t>
      </w:r>
      <w:r w:rsidR="00355563">
        <w:rPr>
          <w:sz w:val="22"/>
          <w:szCs w:val="22"/>
          <w:lang w:val="uk-UA"/>
        </w:rPr>
        <w:t>0</w:t>
      </w:r>
      <w:r w:rsidR="0032450B">
        <w:rPr>
          <w:sz w:val="22"/>
          <w:szCs w:val="22"/>
          <w:lang w:val="uk-UA"/>
        </w:rPr>
        <w:t>8</w:t>
      </w:r>
      <w:r w:rsidR="00355563">
        <w:rPr>
          <w:sz w:val="22"/>
          <w:szCs w:val="22"/>
          <w:lang w:val="uk-UA"/>
        </w:rPr>
        <w:t>.202</w:t>
      </w:r>
      <w:r w:rsidR="0032450B">
        <w:rPr>
          <w:sz w:val="22"/>
          <w:szCs w:val="22"/>
          <w:lang w:val="uk-UA"/>
        </w:rPr>
        <w:t>3</w:t>
      </w:r>
      <w:r w:rsidR="00975EB6" w:rsidRPr="00C06DD2">
        <w:rPr>
          <w:sz w:val="22"/>
          <w:szCs w:val="22"/>
          <w:lang w:val="uk-UA"/>
        </w:rPr>
        <w:t xml:space="preserve"> </w:t>
      </w:r>
      <w:r w:rsidR="00B10454" w:rsidRPr="00C06DD2">
        <w:rPr>
          <w:sz w:val="22"/>
          <w:szCs w:val="22"/>
          <w:lang w:val="uk-UA"/>
        </w:rPr>
        <w:t>№</w:t>
      </w:r>
      <w:r w:rsidR="002E749C" w:rsidRPr="00C06DD2">
        <w:rPr>
          <w:sz w:val="22"/>
          <w:szCs w:val="22"/>
          <w:lang w:val="uk-UA"/>
        </w:rPr>
        <w:t xml:space="preserve"> </w:t>
      </w:r>
      <w:r w:rsidR="00B80791">
        <w:rPr>
          <w:sz w:val="22"/>
          <w:szCs w:val="22"/>
          <w:lang w:val="uk-UA"/>
        </w:rPr>
        <w:t>67</w:t>
      </w:r>
    </w:p>
    <w:p w:rsidR="00B10454" w:rsidRPr="0087002C" w:rsidRDefault="00B10454" w:rsidP="00167CFC">
      <w:pPr>
        <w:jc w:val="both"/>
        <w:rPr>
          <w:sz w:val="28"/>
          <w:szCs w:val="28"/>
          <w:lang w:val="uk-UA"/>
        </w:rPr>
      </w:pPr>
    </w:p>
    <w:p w:rsidR="00B10454" w:rsidRPr="0087002C" w:rsidRDefault="00B10454" w:rsidP="00167CFC">
      <w:pPr>
        <w:jc w:val="center"/>
        <w:rPr>
          <w:b/>
          <w:sz w:val="28"/>
          <w:szCs w:val="28"/>
          <w:lang w:val="uk-UA"/>
        </w:rPr>
      </w:pPr>
      <w:r w:rsidRPr="0087002C">
        <w:rPr>
          <w:b/>
          <w:sz w:val="28"/>
          <w:szCs w:val="28"/>
          <w:lang w:val="uk-UA"/>
        </w:rPr>
        <w:t xml:space="preserve">План заходів </w:t>
      </w:r>
    </w:p>
    <w:p w:rsidR="00B10454" w:rsidRDefault="00B10454" w:rsidP="00167CFC">
      <w:pPr>
        <w:jc w:val="center"/>
        <w:rPr>
          <w:b/>
          <w:sz w:val="28"/>
          <w:szCs w:val="28"/>
          <w:lang w:val="uk-UA"/>
        </w:rPr>
      </w:pPr>
      <w:r w:rsidRPr="00400181">
        <w:rPr>
          <w:b/>
          <w:sz w:val="28"/>
          <w:szCs w:val="28"/>
          <w:lang w:val="uk-UA"/>
        </w:rPr>
        <w:t xml:space="preserve">щодо запобігання вживанню наркотичних та психотропних речовин, формування здорового способу життя школярів </w:t>
      </w:r>
    </w:p>
    <w:p w:rsidR="00B10454" w:rsidRPr="0087002C" w:rsidRDefault="00B10454" w:rsidP="00167CFC">
      <w:pPr>
        <w:jc w:val="center"/>
        <w:rPr>
          <w:b/>
          <w:sz w:val="28"/>
          <w:szCs w:val="28"/>
          <w:lang w:val="uk-UA"/>
        </w:rPr>
      </w:pPr>
      <w:r w:rsidRPr="0087002C">
        <w:rPr>
          <w:b/>
          <w:sz w:val="28"/>
          <w:szCs w:val="28"/>
          <w:lang w:val="uk-UA"/>
        </w:rPr>
        <w:t xml:space="preserve">у </w:t>
      </w:r>
      <w:r w:rsidRPr="00400181">
        <w:rPr>
          <w:b/>
          <w:sz w:val="28"/>
          <w:szCs w:val="28"/>
          <w:lang w:val="uk-UA"/>
        </w:rPr>
        <w:t>20</w:t>
      </w:r>
      <w:r w:rsidR="002E749C">
        <w:rPr>
          <w:b/>
          <w:sz w:val="28"/>
          <w:szCs w:val="28"/>
          <w:lang w:val="uk-UA"/>
        </w:rPr>
        <w:t>2</w:t>
      </w:r>
      <w:r w:rsidR="0032450B">
        <w:rPr>
          <w:b/>
          <w:sz w:val="28"/>
          <w:szCs w:val="28"/>
          <w:lang w:val="uk-UA"/>
        </w:rPr>
        <w:t>3</w:t>
      </w:r>
      <w:r w:rsidRPr="00400181">
        <w:rPr>
          <w:b/>
          <w:sz w:val="28"/>
          <w:szCs w:val="28"/>
          <w:lang w:val="uk-UA"/>
        </w:rPr>
        <w:t>/202</w:t>
      </w:r>
      <w:r w:rsidR="0032450B">
        <w:rPr>
          <w:b/>
          <w:sz w:val="28"/>
          <w:szCs w:val="28"/>
          <w:lang w:val="uk-UA"/>
        </w:rPr>
        <w:t>4</w:t>
      </w:r>
      <w:r w:rsidRPr="00400181">
        <w:rPr>
          <w:b/>
          <w:sz w:val="28"/>
          <w:szCs w:val="28"/>
          <w:lang w:val="uk-UA"/>
        </w:rPr>
        <w:t xml:space="preserve"> </w:t>
      </w:r>
      <w:r w:rsidRPr="0087002C">
        <w:rPr>
          <w:b/>
          <w:sz w:val="28"/>
          <w:szCs w:val="28"/>
          <w:lang w:val="uk-UA"/>
        </w:rPr>
        <w:t>навчальному році</w:t>
      </w:r>
    </w:p>
    <w:p w:rsidR="00B10454" w:rsidRPr="0087002C" w:rsidRDefault="00B10454" w:rsidP="00167CFC">
      <w:pPr>
        <w:jc w:val="center"/>
        <w:rPr>
          <w:b/>
          <w:sz w:val="28"/>
          <w:szCs w:val="28"/>
          <w:lang w:val="uk-UA"/>
        </w:rPr>
      </w:pPr>
    </w:p>
    <w:tbl>
      <w:tblPr>
        <w:tblW w:w="10271" w:type="dxa"/>
        <w:jc w:val="center"/>
        <w:tblLayout w:type="fixed"/>
        <w:tblLook w:val="0000"/>
      </w:tblPr>
      <w:tblGrid>
        <w:gridCol w:w="524"/>
        <w:gridCol w:w="3741"/>
        <w:gridCol w:w="1535"/>
        <w:gridCol w:w="3063"/>
        <w:gridCol w:w="1408"/>
      </w:tblGrid>
      <w:tr w:rsidR="00B10454" w:rsidRPr="00F52836" w:rsidTr="00A625ED">
        <w:trPr>
          <w:jc w:val="center"/>
        </w:trPr>
        <w:tc>
          <w:tcPr>
            <w:tcW w:w="524" w:type="dxa"/>
            <w:tcBorders>
              <w:top w:val="single" w:sz="4" w:space="0" w:color="000000"/>
              <w:left w:val="single" w:sz="4" w:space="0" w:color="000000"/>
              <w:bottom w:val="single" w:sz="4" w:space="0" w:color="000000"/>
            </w:tcBorders>
            <w:vAlign w:val="center"/>
          </w:tcPr>
          <w:p w:rsidR="00B10454" w:rsidRPr="00F52836" w:rsidRDefault="00B10454" w:rsidP="00167CFC">
            <w:pPr>
              <w:snapToGrid w:val="0"/>
              <w:jc w:val="center"/>
              <w:rPr>
                <w:b/>
                <w:lang w:val="uk-UA"/>
              </w:rPr>
            </w:pPr>
            <w:r w:rsidRPr="00F52836">
              <w:rPr>
                <w:b/>
                <w:lang w:val="uk-UA"/>
              </w:rPr>
              <w:t>№</w:t>
            </w:r>
          </w:p>
          <w:p w:rsidR="00B10454" w:rsidRPr="00F52836" w:rsidRDefault="00B10454" w:rsidP="00167CFC">
            <w:pPr>
              <w:jc w:val="center"/>
              <w:rPr>
                <w:b/>
                <w:lang w:val="uk-UA"/>
              </w:rPr>
            </w:pPr>
            <w:r w:rsidRPr="00F52836">
              <w:rPr>
                <w:b/>
                <w:lang w:val="uk-UA"/>
              </w:rPr>
              <w:t>з</w:t>
            </w:r>
            <w:r w:rsidRPr="00F52836">
              <w:rPr>
                <w:b/>
                <w:lang w:val="en-US"/>
              </w:rPr>
              <w:t>/</w:t>
            </w:r>
            <w:r w:rsidRPr="00F52836">
              <w:rPr>
                <w:b/>
                <w:lang w:val="uk-UA"/>
              </w:rPr>
              <w:t>п</w:t>
            </w:r>
          </w:p>
        </w:tc>
        <w:tc>
          <w:tcPr>
            <w:tcW w:w="3741" w:type="dxa"/>
            <w:tcBorders>
              <w:top w:val="single" w:sz="4" w:space="0" w:color="000000"/>
              <w:left w:val="single" w:sz="4" w:space="0" w:color="000000"/>
              <w:bottom w:val="single" w:sz="4" w:space="0" w:color="000000"/>
            </w:tcBorders>
            <w:vAlign w:val="center"/>
          </w:tcPr>
          <w:p w:rsidR="00B10454" w:rsidRPr="00F52836" w:rsidRDefault="00B10454" w:rsidP="00167CFC">
            <w:pPr>
              <w:snapToGrid w:val="0"/>
              <w:jc w:val="center"/>
              <w:rPr>
                <w:b/>
                <w:lang w:val="uk-UA"/>
              </w:rPr>
            </w:pPr>
            <w:r w:rsidRPr="00F52836">
              <w:rPr>
                <w:b/>
                <w:lang w:val="uk-UA"/>
              </w:rPr>
              <w:t>Назва заходу</w:t>
            </w:r>
          </w:p>
        </w:tc>
        <w:tc>
          <w:tcPr>
            <w:tcW w:w="1535" w:type="dxa"/>
            <w:tcBorders>
              <w:top w:val="single" w:sz="4" w:space="0" w:color="000000"/>
              <w:left w:val="single" w:sz="4" w:space="0" w:color="000000"/>
              <w:bottom w:val="single" w:sz="4" w:space="0" w:color="000000"/>
            </w:tcBorders>
            <w:vAlign w:val="center"/>
          </w:tcPr>
          <w:p w:rsidR="00B10454" w:rsidRPr="00F52836" w:rsidRDefault="00B10454" w:rsidP="00167CFC">
            <w:pPr>
              <w:snapToGrid w:val="0"/>
              <w:jc w:val="center"/>
              <w:rPr>
                <w:b/>
                <w:lang w:val="uk-UA"/>
              </w:rPr>
            </w:pPr>
            <w:r w:rsidRPr="00F52836">
              <w:rPr>
                <w:b/>
                <w:lang w:val="uk-UA"/>
              </w:rPr>
              <w:t>Термін виконання</w:t>
            </w:r>
          </w:p>
        </w:tc>
        <w:tc>
          <w:tcPr>
            <w:tcW w:w="3063" w:type="dxa"/>
            <w:tcBorders>
              <w:top w:val="single" w:sz="4" w:space="0" w:color="000000"/>
              <w:left w:val="single" w:sz="4" w:space="0" w:color="000000"/>
              <w:bottom w:val="single" w:sz="4" w:space="0" w:color="000000"/>
              <w:right w:val="single" w:sz="4" w:space="0" w:color="000000"/>
            </w:tcBorders>
            <w:vAlign w:val="center"/>
          </w:tcPr>
          <w:p w:rsidR="00B10454" w:rsidRPr="00F52836" w:rsidRDefault="00B10454" w:rsidP="00167CFC">
            <w:pPr>
              <w:snapToGrid w:val="0"/>
              <w:jc w:val="center"/>
              <w:rPr>
                <w:b/>
                <w:lang w:val="uk-UA"/>
              </w:rPr>
            </w:pPr>
            <w:r w:rsidRPr="00F52836">
              <w:rPr>
                <w:b/>
                <w:lang w:val="uk-UA"/>
              </w:rPr>
              <w:t>Відповідальні</w:t>
            </w:r>
          </w:p>
        </w:tc>
        <w:tc>
          <w:tcPr>
            <w:tcW w:w="1408" w:type="dxa"/>
            <w:tcBorders>
              <w:top w:val="single" w:sz="4" w:space="0" w:color="000000"/>
              <w:left w:val="single" w:sz="4" w:space="0" w:color="000000"/>
              <w:bottom w:val="single" w:sz="4" w:space="0" w:color="000000"/>
              <w:right w:val="single" w:sz="4" w:space="0" w:color="000000"/>
            </w:tcBorders>
            <w:vAlign w:val="center"/>
          </w:tcPr>
          <w:p w:rsidR="00B10454" w:rsidRPr="00F52836" w:rsidRDefault="00B10454" w:rsidP="00167CFC">
            <w:pPr>
              <w:snapToGrid w:val="0"/>
              <w:jc w:val="center"/>
              <w:rPr>
                <w:b/>
                <w:lang w:val="uk-UA"/>
              </w:rPr>
            </w:pPr>
            <w:r w:rsidRPr="00F52836">
              <w:rPr>
                <w:b/>
                <w:lang w:val="uk-UA"/>
              </w:rPr>
              <w:t>Відмітка про виконання</w:t>
            </w:r>
          </w:p>
        </w:tc>
      </w:tr>
      <w:tr w:rsidR="00B10454" w:rsidRPr="001237C4" w:rsidTr="00A625ED">
        <w:trPr>
          <w:jc w:val="center"/>
        </w:trPr>
        <w:tc>
          <w:tcPr>
            <w:tcW w:w="524" w:type="dxa"/>
            <w:tcBorders>
              <w:left w:val="single" w:sz="4" w:space="0" w:color="000000"/>
              <w:bottom w:val="single" w:sz="4" w:space="0" w:color="000000"/>
            </w:tcBorders>
            <w:vAlign w:val="center"/>
          </w:tcPr>
          <w:p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000000"/>
            </w:tcBorders>
            <w:vAlign w:val="center"/>
          </w:tcPr>
          <w:p w:rsidR="00B10454" w:rsidRPr="00F52836" w:rsidRDefault="00C14D46" w:rsidP="0032450B">
            <w:pPr>
              <w:snapToGrid w:val="0"/>
              <w:jc w:val="both"/>
              <w:rPr>
                <w:lang w:val="uk-UA"/>
              </w:rPr>
            </w:pPr>
            <w:r>
              <w:rPr>
                <w:lang w:val="uk-UA"/>
              </w:rPr>
              <w:t xml:space="preserve">Розробити план </w:t>
            </w:r>
            <w:r w:rsidR="00B10454" w:rsidRPr="00F52836">
              <w:rPr>
                <w:lang w:val="uk-UA"/>
              </w:rPr>
              <w:t>заход</w:t>
            </w:r>
            <w:r w:rsidR="00B10454">
              <w:rPr>
                <w:lang w:val="uk-UA"/>
              </w:rPr>
              <w:t>ів</w:t>
            </w:r>
            <w:r w:rsidR="00B10454" w:rsidRPr="00F52836">
              <w:rPr>
                <w:lang w:val="uk-UA"/>
              </w:rPr>
              <w:t xml:space="preserve"> </w:t>
            </w:r>
            <w:r w:rsidR="00B10454" w:rsidRPr="00400181">
              <w:rPr>
                <w:lang w:val="uk-UA"/>
              </w:rPr>
              <w:t>щодо запобігання вживанн</w:t>
            </w:r>
            <w:r w:rsidR="00B10454">
              <w:rPr>
                <w:lang w:val="uk-UA"/>
              </w:rPr>
              <w:t>я</w:t>
            </w:r>
            <w:r w:rsidR="00B10454" w:rsidRPr="00400181">
              <w:rPr>
                <w:lang w:val="uk-UA"/>
              </w:rPr>
              <w:t xml:space="preserve"> наркотичних та психотропних речовин, формування здорового способу життя школярів</w:t>
            </w:r>
            <w:r w:rsidR="00B10454" w:rsidRPr="00F52836">
              <w:rPr>
                <w:lang w:val="uk-UA"/>
              </w:rPr>
              <w:t xml:space="preserve"> у </w:t>
            </w:r>
            <w:r w:rsidR="00B10454" w:rsidRPr="00235646">
              <w:rPr>
                <w:lang w:val="uk-UA"/>
              </w:rPr>
              <w:t>20</w:t>
            </w:r>
            <w:r w:rsidR="009F17F6">
              <w:rPr>
                <w:lang w:val="uk-UA"/>
              </w:rPr>
              <w:t>2</w:t>
            </w:r>
            <w:r w:rsidR="0032450B">
              <w:rPr>
                <w:lang w:val="uk-UA"/>
              </w:rPr>
              <w:t>3</w:t>
            </w:r>
            <w:r w:rsidR="00B10454" w:rsidRPr="00235646">
              <w:rPr>
                <w:lang w:val="uk-UA"/>
              </w:rPr>
              <w:t>/202</w:t>
            </w:r>
            <w:r w:rsidR="0032450B">
              <w:rPr>
                <w:lang w:val="uk-UA"/>
              </w:rPr>
              <w:t>4</w:t>
            </w:r>
            <w:r w:rsidR="00B10454" w:rsidRPr="00400181">
              <w:rPr>
                <w:lang w:val="uk-UA"/>
              </w:rPr>
              <w:t xml:space="preserve"> </w:t>
            </w:r>
            <w:r w:rsidR="00B10454" w:rsidRPr="00F52836">
              <w:rPr>
                <w:lang w:val="uk-UA"/>
              </w:rPr>
              <w:t>навчальному році.</w:t>
            </w:r>
          </w:p>
        </w:tc>
        <w:tc>
          <w:tcPr>
            <w:tcW w:w="1535" w:type="dxa"/>
            <w:tcBorders>
              <w:left w:val="single" w:sz="4" w:space="0" w:color="000000"/>
              <w:bottom w:val="single" w:sz="4" w:space="0" w:color="000000"/>
            </w:tcBorders>
            <w:vAlign w:val="center"/>
          </w:tcPr>
          <w:p w:rsidR="00B10454" w:rsidRPr="00F52836" w:rsidRDefault="00B10454" w:rsidP="0032450B">
            <w:pPr>
              <w:snapToGrid w:val="0"/>
              <w:jc w:val="center"/>
              <w:rPr>
                <w:lang w:val="uk-UA"/>
              </w:rPr>
            </w:pPr>
            <w:r>
              <w:rPr>
                <w:lang w:val="uk-UA"/>
              </w:rPr>
              <w:t xml:space="preserve">До </w:t>
            </w:r>
            <w:r w:rsidR="00A47BD1">
              <w:rPr>
                <w:lang w:val="uk-UA"/>
              </w:rPr>
              <w:t>21</w:t>
            </w:r>
            <w:r w:rsidRPr="00147A7E">
              <w:rPr>
                <w:lang w:val="uk-UA"/>
              </w:rPr>
              <w:t>.09.20</w:t>
            </w:r>
            <w:r w:rsidR="002E749C">
              <w:rPr>
                <w:lang w:val="uk-UA"/>
              </w:rPr>
              <w:t>2</w:t>
            </w:r>
            <w:r w:rsidR="0032450B">
              <w:rPr>
                <w:lang w:val="uk-UA"/>
              </w:rPr>
              <w:t>3</w:t>
            </w:r>
          </w:p>
        </w:tc>
        <w:tc>
          <w:tcPr>
            <w:tcW w:w="3063" w:type="dxa"/>
            <w:tcBorders>
              <w:left w:val="single" w:sz="4" w:space="0" w:color="000000"/>
              <w:bottom w:val="single" w:sz="4" w:space="0" w:color="000000"/>
              <w:right w:val="single" w:sz="4" w:space="0" w:color="000000"/>
            </w:tcBorders>
            <w:vAlign w:val="center"/>
          </w:tcPr>
          <w:p w:rsidR="00B10454" w:rsidRPr="00F52836" w:rsidRDefault="00314216" w:rsidP="00167CFC">
            <w:pPr>
              <w:snapToGrid w:val="0"/>
              <w:jc w:val="center"/>
              <w:rPr>
                <w:lang w:val="uk-UA"/>
              </w:rPr>
            </w:pPr>
            <w:r>
              <w:rPr>
                <w:lang w:val="uk-UA"/>
              </w:rPr>
              <w:t>Мельник Т.О.</w:t>
            </w:r>
          </w:p>
        </w:tc>
        <w:tc>
          <w:tcPr>
            <w:tcW w:w="1408" w:type="dxa"/>
            <w:tcBorders>
              <w:left w:val="single" w:sz="4" w:space="0" w:color="000000"/>
              <w:bottom w:val="single" w:sz="4" w:space="0" w:color="000000"/>
              <w:right w:val="single" w:sz="4" w:space="0" w:color="000000"/>
            </w:tcBorders>
            <w:vAlign w:val="center"/>
          </w:tcPr>
          <w:p w:rsidR="00B10454" w:rsidRPr="00F52836" w:rsidRDefault="00B10454" w:rsidP="00167CFC">
            <w:pPr>
              <w:snapToGrid w:val="0"/>
              <w:jc w:val="center"/>
              <w:rPr>
                <w:lang w:val="uk-UA"/>
              </w:rPr>
            </w:pPr>
          </w:p>
        </w:tc>
      </w:tr>
      <w:tr w:rsidR="00B10454" w:rsidRPr="001237C4" w:rsidTr="00A625ED">
        <w:trPr>
          <w:jc w:val="center"/>
        </w:trPr>
        <w:tc>
          <w:tcPr>
            <w:tcW w:w="524" w:type="dxa"/>
            <w:tcBorders>
              <w:left w:val="single" w:sz="4" w:space="0" w:color="000000"/>
              <w:bottom w:val="single" w:sz="4" w:space="0" w:color="000000"/>
            </w:tcBorders>
            <w:vAlign w:val="center"/>
          </w:tcPr>
          <w:p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000000"/>
            </w:tcBorders>
            <w:vAlign w:val="center"/>
          </w:tcPr>
          <w:p w:rsidR="00B10454" w:rsidRPr="00F52836" w:rsidRDefault="00B10454" w:rsidP="00167CFC">
            <w:pPr>
              <w:snapToGrid w:val="0"/>
              <w:jc w:val="both"/>
              <w:rPr>
                <w:lang w:val="uk-UA"/>
              </w:rPr>
            </w:pPr>
            <w:r>
              <w:rPr>
                <w:lang w:val="uk-UA"/>
              </w:rPr>
              <w:t>Тримати на контролі п</w:t>
            </w:r>
            <w:r w:rsidRPr="00F52836">
              <w:rPr>
                <w:lang w:val="uk-UA"/>
              </w:rPr>
              <w:t xml:space="preserve">роведення просвітницьких </w:t>
            </w:r>
            <w:proofErr w:type="spellStart"/>
            <w:r w:rsidR="0032450B">
              <w:rPr>
                <w:lang w:val="uk-UA"/>
              </w:rPr>
              <w:t>онлайн</w:t>
            </w:r>
            <w:proofErr w:type="spellEnd"/>
            <w:r w:rsidR="0032450B">
              <w:rPr>
                <w:lang w:val="uk-UA"/>
              </w:rPr>
              <w:t xml:space="preserve"> </w:t>
            </w:r>
            <w:r w:rsidRPr="00F52836">
              <w:rPr>
                <w:lang w:val="uk-UA"/>
              </w:rPr>
              <w:t>заходів щодо пропаганди здорового способу життя.</w:t>
            </w:r>
          </w:p>
        </w:tc>
        <w:tc>
          <w:tcPr>
            <w:tcW w:w="1535" w:type="dxa"/>
            <w:tcBorders>
              <w:left w:val="single" w:sz="4" w:space="0" w:color="000000"/>
              <w:bottom w:val="single" w:sz="4" w:space="0" w:color="000000"/>
            </w:tcBorders>
            <w:vAlign w:val="center"/>
          </w:tcPr>
          <w:p w:rsidR="00B10454" w:rsidRPr="00F52836" w:rsidRDefault="00B10454" w:rsidP="0032450B">
            <w:pPr>
              <w:snapToGrid w:val="0"/>
              <w:jc w:val="center"/>
              <w:rPr>
                <w:lang w:val="uk-UA"/>
              </w:rPr>
            </w:pPr>
            <w:r w:rsidRPr="00F52836">
              <w:rPr>
                <w:lang w:val="uk-UA"/>
              </w:rPr>
              <w:t>Упродовж 20</w:t>
            </w:r>
            <w:r w:rsidR="000720E5">
              <w:rPr>
                <w:lang w:val="uk-UA"/>
              </w:rPr>
              <w:t>2</w:t>
            </w:r>
            <w:r w:rsidR="0032450B">
              <w:rPr>
                <w:lang w:val="uk-UA"/>
              </w:rPr>
              <w:t>3</w:t>
            </w:r>
            <w:r w:rsidRPr="00F52836">
              <w:rPr>
                <w:lang w:val="uk-UA"/>
              </w:rPr>
              <w:t>/20</w:t>
            </w:r>
            <w:r>
              <w:rPr>
                <w:lang w:val="uk-UA"/>
              </w:rPr>
              <w:t>2</w:t>
            </w:r>
            <w:r w:rsidR="0032450B">
              <w:rPr>
                <w:lang w:val="uk-UA"/>
              </w:rPr>
              <w:t>4</w:t>
            </w:r>
            <w:r w:rsidRPr="00F52836">
              <w:rPr>
                <w:lang w:val="uk-UA"/>
              </w:rPr>
              <w:t xml:space="preserve"> навчального року</w:t>
            </w:r>
          </w:p>
        </w:tc>
        <w:tc>
          <w:tcPr>
            <w:tcW w:w="3063" w:type="dxa"/>
            <w:tcBorders>
              <w:left w:val="single" w:sz="4" w:space="0" w:color="000000"/>
              <w:bottom w:val="single" w:sz="4" w:space="0" w:color="000000"/>
              <w:right w:val="single" w:sz="4" w:space="0" w:color="000000"/>
            </w:tcBorders>
            <w:vAlign w:val="center"/>
          </w:tcPr>
          <w:p w:rsidR="00B10454" w:rsidRPr="00F52836" w:rsidRDefault="00AD19ED" w:rsidP="00167CFC">
            <w:pPr>
              <w:snapToGrid w:val="0"/>
              <w:jc w:val="center"/>
              <w:rPr>
                <w:lang w:val="uk-UA"/>
              </w:rPr>
            </w:pPr>
            <w:r>
              <w:rPr>
                <w:lang w:val="uk-UA"/>
              </w:rPr>
              <w:t>Мельник Т.О.</w:t>
            </w:r>
          </w:p>
        </w:tc>
        <w:tc>
          <w:tcPr>
            <w:tcW w:w="1408" w:type="dxa"/>
            <w:tcBorders>
              <w:left w:val="single" w:sz="4" w:space="0" w:color="000000"/>
              <w:bottom w:val="single" w:sz="4" w:space="0" w:color="000000"/>
              <w:right w:val="single" w:sz="4" w:space="0" w:color="000000"/>
            </w:tcBorders>
            <w:vAlign w:val="center"/>
          </w:tcPr>
          <w:p w:rsidR="00B10454" w:rsidRPr="00F52836" w:rsidRDefault="00B10454" w:rsidP="00167CFC">
            <w:pPr>
              <w:snapToGrid w:val="0"/>
              <w:jc w:val="center"/>
              <w:rPr>
                <w:lang w:val="uk-UA"/>
              </w:rPr>
            </w:pPr>
          </w:p>
        </w:tc>
      </w:tr>
      <w:tr w:rsidR="00B10454" w:rsidRPr="001237C4" w:rsidTr="00A625ED">
        <w:trPr>
          <w:jc w:val="center"/>
        </w:trPr>
        <w:tc>
          <w:tcPr>
            <w:tcW w:w="524" w:type="dxa"/>
            <w:tcBorders>
              <w:left w:val="single" w:sz="4" w:space="0" w:color="000000"/>
              <w:bottom w:val="single" w:sz="4" w:space="0" w:color="000000"/>
            </w:tcBorders>
            <w:vAlign w:val="center"/>
          </w:tcPr>
          <w:p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000000"/>
            </w:tcBorders>
            <w:vAlign w:val="center"/>
          </w:tcPr>
          <w:p w:rsidR="00B10454" w:rsidRPr="00C14C20" w:rsidRDefault="00B10454" w:rsidP="005D05D3">
            <w:pPr>
              <w:snapToGrid w:val="0"/>
              <w:jc w:val="both"/>
              <w:rPr>
                <w:lang w:val="uk-UA"/>
              </w:rPr>
            </w:pPr>
            <w:r w:rsidRPr="00C14C20">
              <w:rPr>
                <w:lang w:val="uk-UA"/>
              </w:rPr>
              <w:t>Забезпечити своєчасне ознайомлення учасників освітнього процесу з нормативно-правовими документами, які відображають ставлення держави до наркотиків та їх вживання.</w:t>
            </w:r>
          </w:p>
        </w:tc>
        <w:tc>
          <w:tcPr>
            <w:tcW w:w="1535" w:type="dxa"/>
            <w:tcBorders>
              <w:left w:val="single" w:sz="4" w:space="0" w:color="000000"/>
              <w:bottom w:val="single" w:sz="4" w:space="0" w:color="000000"/>
            </w:tcBorders>
            <w:vAlign w:val="center"/>
          </w:tcPr>
          <w:p w:rsidR="00FB2E08" w:rsidRPr="00C14C20" w:rsidRDefault="00B10454" w:rsidP="001351D8">
            <w:pPr>
              <w:snapToGrid w:val="0"/>
              <w:jc w:val="center"/>
              <w:rPr>
                <w:lang w:val="uk-UA"/>
              </w:rPr>
            </w:pPr>
            <w:r w:rsidRPr="00C14C20">
              <w:rPr>
                <w:lang w:val="uk-UA"/>
              </w:rPr>
              <w:t>Упродовж 20</w:t>
            </w:r>
            <w:r w:rsidR="000720E5" w:rsidRPr="00C14C20">
              <w:rPr>
                <w:lang w:val="uk-UA"/>
              </w:rPr>
              <w:t>2</w:t>
            </w:r>
            <w:r w:rsidR="0032450B">
              <w:rPr>
                <w:lang w:val="uk-UA"/>
              </w:rPr>
              <w:t>3</w:t>
            </w:r>
            <w:r w:rsidRPr="00C14C20">
              <w:rPr>
                <w:lang w:val="uk-UA"/>
              </w:rPr>
              <w:t>/202</w:t>
            </w:r>
            <w:r w:rsidR="0032450B">
              <w:rPr>
                <w:lang w:val="uk-UA"/>
              </w:rPr>
              <w:t>4</w:t>
            </w:r>
          </w:p>
          <w:p w:rsidR="00B10454" w:rsidRPr="00C14C20" w:rsidRDefault="00B10454" w:rsidP="001351D8">
            <w:pPr>
              <w:snapToGrid w:val="0"/>
              <w:jc w:val="center"/>
              <w:rPr>
                <w:lang w:val="uk-UA"/>
              </w:rPr>
            </w:pPr>
            <w:r w:rsidRPr="00C14C20">
              <w:rPr>
                <w:lang w:val="uk-UA"/>
              </w:rPr>
              <w:t>навчального року</w:t>
            </w:r>
          </w:p>
        </w:tc>
        <w:tc>
          <w:tcPr>
            <w:tcW w:w="3063" w:type="dxa"/>
            <w:tcBorders>
              <w:left w:val="single" w:sz="4" w:space="0" w:color="000000"/>
              <w:bottom w:val="single" w:sz="4" w:space="0" w:color="000000"/>
              <w:right w:val="single" w:sz="4" w:space="0" w:color="000000"/>
            </w:tcBorders>
            <w:vAlign w:val="center"/>
          </w:tcPr>
          <w:p w:rsidR="00B10454" w:rsidRPr="00F52836" w:rsidRDefault="00434B35" w:rsidP="001351D8">
            <w:pPr>
              <w:snapToGrid w:val="0"/>
              <w:jc w:val="center"/>
              <w:rPr>
                <w:lang w:val="uk-UA"/>
              </w:rPr>
            </w:pPr>
            <w:r>
              <w:rPr>
                <w:lang w:val="uk-UA"/>
              </w:rPr>
              <w:t>Мельник Т.О.</w:t>
            </w:r>
          </w:p>
        </w:tc>
        <w:tc>
          <w:tcPr>
            <w:tcW w:w="1408" w:type="dxa"/>
            <w:tcBorders>
              <w:left w:val="single" w:sz="4" w:space="0" w:color="000000"/>
              <w:bottom w:val="single" w:sz="4" w:space="0" w:color="000000"/>
              <w:right w:val="single" w:sz="4" w:space="0" w:color="000000"/>
            </w:tcBorders>
            <w:vAlign w:val="center"/>
          </w:tcPr>
          <w:p w:rsidR="00B10454" w:rsidRPr="00F52836" w:rsidRDefault="00B10454" w:rsidP="00167CFC">
            <w:pPr>
              <w:snapToGrid w:val="0"/>
              <w:jc w:val="center"/>
              <w:rPr>
                <w:lang w:val="uk-UA"/>
              </w:rPr>
            </w:pPr>
          </w:p>
        </w:tc>
      </w:tr>
      <w:tr w:rsidR="00B10454" w:rsidRPr="001237C4" w:rsidTr="00A625ED">
        <w:trPr>
          <w:jc w:val="center"/>
        </w:trPr>
        <w:tc>
          <w:tcPr>
            <w:tcW w:w="524" w:type="dxa"/>
            <w:tcBorders>
              <w:left w:val="single" w:sz="4" w:space="0" w:color="000000"/>
              <w:bottom w:val="single" w:sz="4" w:space="0" w:color="000000"/>
            </w:tcBorders>
            <w:vAlign w:val="center"/>
          </w:tcPr>
          <w:p w:rsidR="00B10454" w:rsidRPr="00F52836" w:rsidRDefault="00B10454" w:rsidP="005D05D3">
            <w:pPr>
              <w:numPr>
                <w:ilvl w:val="0"/>
                <w:numId w:val="2"/>
              </w:numPr>
              <w:snapToGrid w:val="0"/>
              <w:jc w:val="center"/>
              <w:rPr>
                <w:lang w:val="uk-UA"/>
              </w:rPr>
            </w:pPr>
          </w:p>
        </w:tc>
        <w:tc>
          <w:tcPr>
            <w:tcW w:w="3741" w:type="dxa"/>
            <w:tcBorders>
              <w:left w:val="single" w:sz="4" w:space="0" w:color="000000"/>
              <w:bottom w:val="single" w:sz="4" w:space="0" w:color="000000"/>
            </w:tcBorders>
            <w:vAlign w:val="center"/>
          </w:tcPr>
          <w:p w:rsidR="00B10454" w:rsidRPr="00F52836" w:rsidRDefault="00B10454" w:rsidP="007E39DE">
            <w:pPr>
              <w:snapToGrid w:val="0"/>
              <w:jc w:val="both"/>
              <w:rPr>
                <w:lang w:val="uk-UA"/>
              </w:rPr>
            </w:pPr>
            <w:r>
              <w:rPr>
                <w:lang w:val="uk-UA"/>
              </w:rPr>
              <w:t xml:space="preserve">Запровадити проведення </w:t>
            </w:r>
            <w:r w:rsidR="00D11E29">
              <w:rPr>
                <w:lang w:val="uk-UA"/>
              </w:rPr>
              <w:t xml:space="preserve"> </w:t>
            </w:r>
            <w:proofErr w:type="spellStart"/>
            <w:r w:rsidR="00D11E29">
              <w:rPr>
                <w:lang w:val="uk-UA"/>
              </w:rPr>
              <w:t>онлайн-</w:t>
            </w:r>
            <w:r>
              <w:rPr>
                <w:lang w:val="uk-UA"/>
              </w:rPr>
              <w:t>бесід</w:t>
            </w:r>
            <w:proofErr w:type="spellEnd"/>
            <w:r>
              <w:rPr>
                <w:lang w:val="uk-UA"/>
              </w:rPr>
              <w:t xml:space="preserve">, </w:t>
            </w:r>
            <w:r w:rsidR="00A32A67">
              <w:rPr>
                <w:lang w:val="uk-UA"/>
              </w:rPr>
              <w:t xml:space="preserve">годин спілкування щодо </w:t>
            </w:r>
            <w:r>
              <w:rPr>
                <w:lang w:val="uk-UA"/>
              </w:rPr>
              <w:t xml:space="preserve">попередження вживання </w:t>
            </w:r>
            <w:proofErr w:type="spellStart"/>
            <w:r>
              <w:rPr>
                <w:lang w:val="uk-UA"/>
              </w:rPr>
              <w:t>психоактивних</w:t>
            </w:r>
            <w:proofErr w:type="spellEnd"/>
            <w:r>
              <w:rPr>
                <w:lang w:val="uk-UA"/>
              </w:rPr>
              <w:t xml:space="preserve"> речовин та формування інших видів залежностей.</w:t>
            </w:r>
          </w:p>
        </w:tc>
        <w:tc>
          <w:tcPr>
            <w:tcW w:w="1535" w:type="dxa"/>
            <w:tcBorders>
              <w:left w:val="single" w:sz="4" w:space="0" w:color="000000"/>
              <w:bottom w:val="single" w:sz="4" w:space="0" w:color="000000"/>
            </w:tcBorders>
            <w:vAlign w:val="center"/>
          </w:tcPr>
          <w:p w:rsidR="00B10454" w:rsidRPr="00F52836" w:rsidRDefault="00B10454" w:rsidP="0032450B">
            <w:pPr>
              <w:snapToGrid w:val="0"/>
              <w:jc w:val="center"/>
              <w:rPr>
                <w:lang w:val="uk-UA"/>
              </w:rPr>
            </w:pPr>
            <w:r w:rsidRPr="00F52836">
              <w:rPr>
                <w:lang w:val="uk-UA"/>
              </w:rPr>
              <w:t>Упродовж 20</w:t>
            </w:r>
            <w:r w:rsidR="00CE5C9B">
              <w:rPr>
                <w:lang w:val="uk-UA"/>
              </w:rPr>
              <w:t>2</w:t>
            </w:r>
            <w:r w:rsidR="0032450B">
              <w:rPr>
                <w:lang w:val="uk-UA"/>
              </w:rPr>
              <w:t>3</w:t>
            </w:r>
            <w:r w:rsidRPr="00F52836">
              <w:rPr>
                <w:lang w:val="uk-UA"/>
              </w:rPr>
              <w:t>/20</w:t>
            </w:r>
            <w:r>
              <w:rPr>
                <w:lang w:val="uk-UA"/>
              </w:rPr>
              <w:t>2</w:t>
            </w:r>
            <w:r w:rsidR="0032450B">
              <w:rPr>
                <w:lang w:val="uk-UA"/>
              </w:rPr>
              <w:t>4</w:t>
            </w:r>
            <w:r w:rsidR="00CE5C9B">
              <w:rPr>
                <w:lang w:val="uk-UA"/>
              </w:rPr>
              <w:t xml:space="preserve"> </w:t>
            </w:r>
            <w:r w:rsidRPr="00F52836">
              <w:rPr>
                <w:lang w:val="uk-UA"/>
              </w:rPr>
              <w:t>навчального року</w:t>
            </w:r>
          </w:p>
        </w:tc>
        <w:tc>
          <w:tcPr>
            <w:tcW w:w="3063" w:type="dxa"/>
            <w:tcBorders>
              <w:left w:val="single" w:sz="4" w:space="0" w:color="000000"/>
              <w:bottom w:val="single" w:sz="4" w:space="0" w:color="000000"/>
              <w:right w:val="single" w:sz="4" w:space="0" w:color="000000"/>
            </w:tcBorders>
            <w:vAlign w:val="center"/>
          </w:tcPr>
          <w:p w:rsidR="00D11E29" w:rsidRDefault="00D11E29" w:rsidP="00167CFC">
            <w:pPr>
              <w:snapToGrid w:val="0"/>
              <w:jc w:val="center"/>
              <w:rPr>
                <w:lang w:val="uk-UA"/>
              </w:rPr>
            </w:pPr>
            <w:r>
              <w:rPr>
                <w:lang w:val="uk-UA"/>
              </w:rPr>
              <w:t xml:space="preserve">Мельник Т.О., </w:t>
            </w:r>
          </w:p>
          <w:p w:rsidR="00B10454" w:rsidRDefault="00D11E29" w:rsidP="00167CFC">
            <w:pPr>
              <w:snapToGrid w:val="0"/>
              <w:jc w:val="center"/>
              <w:rPr>
                <w:lang w:val="uk-UA"/>
              </w:rPr>
            </w:pPr>
            <w:r>
              <w:rPr>
                <w:lang w:val="uk-UA"/>
              </w:rPr>
              <w:t>Фоменко О.Д.,</w:t>
            </w:r>
          </w:p>
          <w:p w:rsidR="00D11E29" w:rsidRDefault="00D11E29" w:rsidP="00167CFC">
            <w:pPr>
              <w:snapToGrid w:val="0"/>
              <w:jc w:val="center"/>
              <w:rPr>
                <w:lang w:val="uk-UA"/>
              </w:rPr>
            </w:pPr>
            <w:r>
              <w:rPr>
                <w:lang w:val="uk-UA"/>
              </w:rPr>
              <w:t>класні керівники</w:t>
            </w:r>
          </w:p>
          <w:p w:rsidR="00D11E29" w:rsidRPr="00F52836" w:rsidRDefault="00D11E29" w:rsidP="00167CFC">
            <w:pPr>
              <w:snapToGrid w:val="0"/>
              <w:jc w:val="center"/>
              <w:rPr>
                <w:lang w:val="uk-UA"/>
              </w:rPr>
            </w:pPr>
          </w:p>
        </w:tc>
        <w:tc>
          <w:tcPr>
            <w:tcW w:w="1408" w:type="dxa"/>
            <w:tcBorders>
              <w:left w:val="single" w:sz="4" w:space="0" w:color="000000"/>
              <w:bottom w:val="single" w:sz="4" w:space="0" w:color="000000"/>
              <w:right w:val="single" w:sz="4" w:space="0" w:color="000000"/>
            </w:tcBorders>
            <w:vAlign w:val="center"/>
          </w:tcPr>
          <w:p w:rsidR="00B10454" w:rsidRPr="00F52836" w:rsidRDefault="00B10454" w:rsidP="00167CFC">
            <w:pPr>
              <w:snapToGrid w:val="0"/>
              <w:jc w:val="center"/>
              <w:rPr>
                <w:lang w:val="uk-UA"/>
              </w:rPr>
            </w:pPr>
          </w:p>
        </w:tc>
      </w:tr>
      <w:tr w:rsidR="00B10454" w:rsidRPr="001237C4" w:rsidTr="00A625ED">
        <w:trPr>
          <w:jc w:val="center"/>
        </w:trPr>
        <w:tc>
          <w:tcPr>
            <w:tcW w:w="524" w:type="dxa"/>
            <w:tcBorders>
              <w:top w:val="single" w:sz="4" w:space="0" w:color="auto"/>
              <w:left w:val="single" w:sz="4" w:space="0" w:color="000000"/>
              <w:bottom w:val="single" w:sz="4" w:space="0" w:color="000000"/>
            </w:tcBorders>
            <w:vAlign w:val="center"/>
          </w:tcPr>
          <w:p w:rsidR="00B10454" w:rsidRDefault="00B10454" w:rsidP="005D05D3">
            <w:pPr>
              <w:numPr>
                <w:ilvl w:val="0"/>
                <w:numId w:val="2"/>
              </w:numPr>
              <w:snapToGrid w:val="0"/>
              <w:jc w:val="center"/>
              <w:rPr>
                <w:lang w:val="uk-UA"/>
              </w:rPr>
            </w:pPr>
          </w:p>
        </w:tc>
        <w:tc>
          <w:tcPr>
            <w:tcW w:w="3741" w:type="dxa"/>
            <w:tcBorders>
              <w:top w:val="single" w:sz="4" w:space="0" w:color="auto"/>
              <w:left w:val="single" w:sz="4" w:space="0" w:color="000000"/>
              <w:bottom w:val="single" w:sz="4" w:space="0" w:color="000000"/>
            </w:tcBorders>
            <w:vAlign w:val="center"/>
          </w:tcPr>
          <w:p w:rsidR="00B10454" w:rsidRDefault="00F74787" w:rsidP="00A47C1B">
            <w:pPr>
              <w:snapToGrid w:val="0"/>
              <w:jc w:val="both"/>
              <w:rPr>
                <w:lang w:val="uk-UA"/>
              </w:rPr>
            </w:pPr>
            <w:r>
              <w:rPr>
                <w:lang w:val="uk-UA"/>
              </w:rPr>
              <w:t xml:space="preserve">Організувати </w:t>
            </w:r>
            <w:r w:rsidRPr="00C14C20">
              <w:rPr>
                <w:lang w:val="uk-UA"/>
              </w:rPr>
              <w:t>акцію</w:t>
            </w:r>
            <w:r>
              <w:rPr>
                <w:lang w:val="uk-UA"/>
              </w:rPr>
              <w:t xml:space="preserve"> </w:t>
            </w:r>
            <w:r w:rsidR="00C14C20">
              <w:rPr>
                <w:lang w:val="uk-UA"/>
              </w:rPr>
              <w:t xml:space="preserve">серед учнів </w:t>
            </w:r>
            <w:r w:rsidR="00A47C1B">
              <w:rPr>
                <w:lang w:val="uk-UA"/>
              </w:rPr>
              <w:t xml:space="preserve">ліцею </w:t>
            </w:r>
            <w:r>
              <w:rPr>
                <w:lang w:val="uk-UA"/>
              </w:rPr>
              <w:t xml:space="preserve">«Ми за здоровий спосіб життя» із залученням </w:t>
            </w:r>
            <w:r w:rsidR="00A47C1B">
              <w:rPr>
                <w:lang w:val="uk-UA"/>
              </w:rPr>
              <w:t xml:space="preserve">шкільного самоуправління КІМ, </w:t>
            </w:r>
            <w:r w:rsidR="008B7C94">
              <w:rPr>
                <w:lang w:val="uk-UA"/>
              </w:rPr>
              <w:t xml:space="preserve">районної </w:t>
            </w:r>
            <w:r w:rsidR="00B10454">
              <w:rPr>
                <w:lang w:val="uk-UA"/>
              </w:rPr>
              <w:t>ДЮА «ШУМ» до пропаганди здорового спо</w:t>
            </w:r>
            <w:r w:rsidR="00C14C20">
              <w:rPr>
                <w:lang w:val="uk-UA"/>
              </w:rPr>
              <w:t xml:space="preserve">собу життя (з урахуванням </w:t>
            </w:r>
            <w:proofErr w:type="spellStart"/>
            <w:r w:rsidR="00C14C20">
              <w:rPr>
                <w:lang w:val="uk-UA"/>
              </w:rPr>
              <w:t>безпекової</w:t>
            </w:r>
            <w:proofErr w:type="spellEnd"/>
            <w:r w:rsidR="00C14C20">
              <w:rPr>
                <w:lang w:val="uk-UA"/>
              </w:rPr>
              <w:t xml:space="preserve"> ситуації в Харкові).</w:t>
            </w:r>
          </w:p>
        </w:tc>
        <w:tc>
          <w:tcPr>
            <w:tcW w:w="1535" w:type="dxa"/>
            <w:tcBorders>
              <w:top w:val="single" w:sz="4" w:space="0" w:color="auto"/>
              <w:left w:val="single" w:sz="4" w:space="0" w:color="000000"/>
              <w:bottom w:val="single" w:sz="4" w:space="0" w:color="000000"/>
            </w:tcBorders>
            <w:vAlign w:val="center"/>
          </w:tcPr>
          <w:p w:rsidR="00B10454" w:rsidRPr="00F52836" w:rsidRDefault="00B10454" w:rsidP="0032450B">
            <w:pPr>
              <w:snapToGrid w:val="0"/>
              <w:jc w:val="center"/>
              <w:rPr>
                <w:lang w:val="uk-UA"/>
              </w:rPr>
            </w:pPr>
            <w:r w:rsidRPr="00F52836">
              <w:rPr>
                <w:lang w:val="uk-UA"/>
              </w:rPr>
              <w:t>Упродовж 20</w:t>
            </w:r>
            <w:r w:rsidR="00042341">
              <w:rPr>
                <w:lang w:val="uk-UA"/>
              </w:rPr>
              <w:t>2</w:t>
            </w:r>
            <w:r w:rsidR="0032450B">
              <w:rPr>
                <w:lang w:val="uk-UA"/>
              </w:rPr>
              <w:t>3</w:t>
            </w:r>
            <w:r w:rsidRPr="00F52836">
              <w:rPr>
                <w:lang w:val="uk-UA"/>
              </w:rPr>
              <w:t>/20</w:t>
            </w:r>
            <w:r>
              <w:rPr>
                <w:lang w:val="uk-UA"/>
              </w:rPr>
              <w:t>2</w:t>
            </w:r>
            <w:r w:rsidR="0032450B">
              <w:rPr>
                <w:lang w:val="uk-UA"/>
              </w:rPr>
              <w:t>4</w:t>
            </w:r>
            <w:r w:rsidRPr="00F52836">
              <w:rPr>
                <w:lang w:val="uk-UA"/>
              </w:rPr>
              <w:t xml:space="preserve"> навчального року</w:t>
            </w:r>
          </w:p>
        </w:tc>
        <w:tc>
          <w:tcPr>
            <w:tcW w:w="3063" w:type="dxa"/>
            <w:tcBorders>
              <w:top w:val="single" w:sz="4" w:space="0" w:color="auto"/>
              <w:left w:val="single" w:sz="4" w:space="0" w:color="000000"/>
              <w:bottom w:val="single" w:sz="4" w:space="0" w:color="000000"/>
              <w:right w:val="single" w:sz="4" w:space="0" w:color="000000"/>
            </w:tcBorders>
            <w:vAlign w:val="center"/>
          </w:tcPr>
          <w:p w:rsidR="00A47C1B" w:rsidRDefault="00A47C1B" w:rsidP="00A47C1B">
            <w:pPr>
              <w:snapToGrid w:val="0"/>
              <w:jc w:val="center"/>
              <w:rPr>
                <w:lang w:val="uk-UA"/>
              </w:rPr>
            </w:pPr>
            <w:r>
              <w:rPr>
                <w:lang w:val="uk-UA"/>
              </w:rPr>
              <w:t xml:space="preserve">Мельник Т.О., </w:t>
            </w:r>
          </w:p>
          <w:p w:rsidR="00A47C1B" w:rsidRDefault="00A47C1B" w:rsidP="00A47C1B">
            <w:pPr>
              <w:snapToGrid w:val="0"/>
              <w:jc w:val="center"/>
              <w:rPr>
                <w:lang w:val="uk-UA"/>
              </w:rPr>
            </w:pPr>
            <w:r>
              <w:rPr>
                <w:lang w:val="uk-UA"/>
              </w:rPr>
              <w:t>Фоменко О.Д.,</w:t>
            </w:r>
          </w:p>
          <w:p w:rsidR="00A47C1B" w:rsidRDefault="00A47C1B" w:rsidP="00A47C1B">
            <w:pPr>
              <w:snapToGrid w:val="0"/>
              <w:jc w:val="center"/>
              <w:rPr>
                <w:lang w:val="uk-UA"/>
              </w:rPr>
            </w:pPr>
            <w:r>
              <w:rPr>
                <w:lang w:val="uk-UA"/>
              </w:rPr>
              <w:t>класні керівники</w:t>
            </w:r>
          </w:p>
          <w:p w:rsidR="00B10454" w:rsidRPr="00F52836" w:rsidRDefault="00B10454" w:rsidP="00167CFC">
            <w:pPr>
              <w:snapToGrid w:val="0"/>
              <w:jc w:val="center"/>
              <w:rPr>
                <w:spacing w:val="-5"/>
                <w:lang w:val="uk-UA"/>
              </w:rPr>
            </w:pPr>
          </w:p>
        </w:tc>
        <w:tc>
          <w:tcPr>
            <w:tcW w:w="1408" w:type="dxa"/>
            <w:tcBorders>
              <w:top w:val="single" w:sz="4" w:space="0" w:color="auto"/>
              <w:left w:val="single" w:sz="4" w:space="0" w:color="000000"/>
              <w:bottom w:val="single" w:sz="4" w:space="0" w:color="000000"/>
              <w:right w:val="single" w:sz="4" w:space="0" w:color="000000"/>
            </w:tcBorders>
            <w:vAlign w:val="center"/>
          </w:tcPr>
          <w:p w:rsidR="00B10454" w:rsidRPr="00F52836" w:rsidRDefault="00B10454" w:rsidP="00167CFC">
            <w:pPr>
              <w:snapToGrid w:val="0"/>
              <w:jc w:val="center"/>
              <w:rPr>
                <w:lang w:val="uk-UA"/>
              </w:rPr>
            </w:pPr>
          </w:p>
        </w:tc>
      </w:tr>
      <w:tr w:rsidR="00B10454" w:rsidRPr="001237C4" w:rsidTr="00A625ED">
        <w:trPr>
          <w:jc w:val="center"/>
        </w:trPr>
        <w:tc>
          <w:tcPr>
            <w:tcW w:w="524" w:type="dxa"/>
            <w:tcBorders>
              <w:top w:val="single" w:sz="4" w:space="0" w:color="auto"/>
              <w:left w:val="single" w:sz="4" w:space="0" w:color="000000"/>
              <w:bottom w:val="single" w:sz="4" w:space="0" w:color="000000"/>
            </w:tcBorders>
            <w:vAlign w:val="center"/>
          </w:tcPr>
          <w:p w:rsidR="00B10454" w:rsidRPr="00F52836" w:rsidRDefault="00B10454" w:rsidP="005D05D3">
            <w:pPr>
              <w:numPr>
                <w:ilvl w:val="0"/>
                <w:numId w:val="2"/>
              </w:numPr>
              <w:snapToGrid w:val="0"/>
              <w:rPr>
                <w:lang w:val="uk-UA"/>
              </w:rPr>
            </w:pPr>
          </w:p>
        </w:tc>
        <w:tc>
          <w:tcPr>
            <w:tcW w:w="3741" w:type="dxa"/>
            <w:tcBorders>
              <w:top w:val="single" w:sz="4" w:space="0" w:color="auto"/>
              <w:left w:val="single" w:sz="4" w:space="0" w:color="000000"/>
              <w:bottom w:val="single" w:sz="4" w:space="0" w:color="000000"/>
            </w:tcBorders>
            <w:shd w:val="clear" w:color="auto" w:fill="FFFFFF"/>
            <w:vAlign w:val="center"/>
          </w:tcPr>
          <w:p w:rsidR="00B10454" w:rsidRPr="00F52836" w:rsidRDefault="00B10454" w:rsidP="00CF283C">
            <w:pPr>
              <w:snapToGrid w:val="0"/>
              <w:jc w:val="both"/>
              <w:rPr>
                <w:lang w:val="uk-UA"/>
              </w:rPr>
            </w:pPr>
            <w:r>
              <w:rPr>
                <w:lang w:val="uk-UA"/>
              </w:rPr>
              <w:t xml:space="preserve">Сприяти висвітленню на </w:t>
            </w:r>
            <w:r w:rsidR="00CF283C">
              <w:rPr>
                <w:lang w:val="uk-UA"/>
              </w:rPr>
              <w:t>офіційному сайті</w:t>
            </w:r>
            <w:r w:rsidR="00B15496">
              <w:rPr>
                <w:lang w:val="uk-UA"/>
              </w:rPr>
              <w:t xml:space="preserve"> </w:t>
            </w:r>
            <w:r>
              <w:rPr>
                <w:lang w:val="uk-UA"/>
              </w:rPr>
              <w:t xml:space="preserve">та </w:t>
            </w:r>
            <w:r w:rsidR="00790E8E">
              <w:rPr>
                <w:lang w:val="uk-UA"/>
              </w:rPr>
              <w:t>«107</w:t>
            </w:r>
            <w:r w:rsidR="00790E8E">
              <w:rPr>
                <w:lang w:val="en-US"/>
              </w:rPr>
              <w:t>today</w:t>
            </w:r>
            <w:r w:rsidR="00790E8E">
              <w:rPr>
                <w:lang w:val="uk-UA"/>
              </w:rPr>
              <w:t>»</w:t>
            </w:r>
            <w:r w:rsidR="00790E8E" w:rsidRPr="00790E8E">
              <w:t xml:space="preserve"> </w:t>
            </w:r>
            <w:r w:rsidRPr="00C14C20">
              <w:rPr>
                <w:lang w:val="uk-UA"/>
              </w:rPr>
              <w:t>відомостей</w:t>
            </w:r>
            <w:r>
              <w:rPr>
                <w:lang w:val="uk-UA"/>
              </w:rPr>
              <w:t xml:space="preserve"> про небезпеку, пов'язану із вживанням </w:t>
            </w:r>
            <w:proofErr w:type="spellStart"/>
            <w:r>
              <w:rPr>
                <w:lang w:val="uk-UA"/>
              </w:rPr>
              <w:t>психоактивних</w:t>
            </w:r>
            <w:proofErr w:type="spellEnd"/>
            <w:r>
              <w:rPr>
                <w:lang w:val="uk-UA"/>
              </w:rPr>
              <w:t xml:space="preserve"> речовин.</w:t>
            </w:r>
          </w:p>
        </w:tc>
        <w:tc>
          <w:tcPr>
            <w:tcW w:w="1535" w:type="dxa"/>
            <w:tcBorders>
              <w:top w:val="single" w:sz="4" w:space="0" w:color="auto"/>
              <w:left w:val="single" w:sz="4" w:space="0" w:color="000000"/>
              <w:bottom w:val="single" w:sz="4" w:space="0" w:color="000000"/>
            </w:tcBorders>
            <w:shd w:val="clear" w:color="auto" w:fill="FFFFFF"/>
            <w:vAlign w:val="center"/>
          </w:tcPr>
          <w:p w:rsidR="00B10454" w:rsidRPr="00F52836" w:rsidRDefault="00B10454" w:rsidP="0032450B">
            <w:pPr>
              <w:snapToGrid w:val="0"/>
              <w:jc w:val="center"/>
              <w:rPr>
                <w:lang w:val="uk-UA"/>
              </w:rPr>
            </w:pPr>
            <w:r w:rsidRPr="00F52836">
              <w:rPr>
                <w:lang w:val="uk-UA"/>
              </w:rPr>
              <w:t>Упродовж 20</w:t>
            </w:r>
            <w:r w:rsidR="00042341">
              <w:rPr>
                <w:lang w:val="uk-UA"/>
              </w:rPr>
              <w:t>2</w:t>
            </w:r>
            <w:r w:rsidR="0032450B">
              <w:rPr>
                <w:lang w:val="uk-UA"/>
              </w:rPr>
              <w:t>3</w:t>
            </w:r>
            <w:r w:rsidRPr="00F52836">
              <w:rPr>
                <w:lang w:val="uk-UA"/>
              </w:rPr>
              <w:t>/20</w:t>
            </w:r>
            <w:r>
              <w:rPr>
                <w:lang w:val="uk-UA"/>
              </w:rPr>
              <w:t>2</w:t>
            </w:r>
            <w:r w:rsidR="0032450B">
              <w:rPr>
                <w:lang w:val="uk-UA"/>
              </w:rPr>
              <w:t>4</w:t>
            </w:r>
            <w:bookmarkStart w:id="0" w:name="_GoBack"/>
            <w:bookmarkEnd w:id="0"/>
            <w:r w:rsidRPr="00F52836">
              <w:rPr>
                <w:lang w:val="uk-UA"/>
              </w:rPr>
              <w:t xml:space="preserve"> навчального року</w:t>
            </w:r>
          </w:p>
        </w:tc>
        <w:tc>
          <w:tcPr>
            <w:tcW w:w="3063" w:type="dxa"/>
            <w:tcBorders>
              <w:top w:val="single" w:sz="4" w:space="0" w:color="auto"/>
              <w:left w:val="single" w:sz="4" w:space="0" w:color="000000"/>
              <w:bottom w:val="single" w:sz="4" w:space="0" w:color="000000"/>
              <w:right w:val="single" w:sz="4" w:space="0" w:color="000000"/>
            </w:tcBorders>
            <w:shd w:val="clear" w:color="auto" w:fill="FFFFFF"/>
            <w:vAlign w:val="center"/>
          </w:tcPr>
          <w:p w:rsidR="00B41A84" w:rsidRDefault="00B41A84" w:rsidP="00B41A84">
            <w:pPr>
              <w:snapToGrid w:val="0"/>
              <w:jc w:val="center"/>
              <w:rPr>
                <w:lang w:val="uk-UA"/>
              </w:rPr>
            </w:pPr>
            <w:r>
              <w:rPr>
                <w:lang w:val="uk-UA"/>
              </w:rPr>
              <w:t xml:space="preserve">Мельник Т.О., </w:t>
            </w:r>
          </w:p>
          <w:p w:rsidR="00B41A84" w:rsidRDefault="00B41A84" w:rsidP="00B41A84">
            <w:pPr>
              <w:snapToGrid w:val="0"/>
              <w:jc w:val="center"/>
              <w:rPr>
                <w:lang w:val="uk-UA"/>
              </w:rPr>
            </w:pPr>
            <w:r>
              <w:rPr>
                <w:lang w:val="uk-UA"/>
              </w:rPr>
              <w:t>Фоменко О.Д.,</w:t>
            </w:r>
          </w:p>
          <w:p w:rsidR="00B41A84" w:rsidRDefault="00B41A84" w:rsidP="00B41A84">
            <w:pPr>
              <w:snapToGrid w:val="0"/>
              <w:jc w:val="center"/>
              <w:rPr>
                <w:lang w:val="uk-UA"/>
              </w:rPr>
            </w:pPr>
            <w:r>
              <w:rPr>
                <w:lang w:val="uk-UA"/>
              </w:rPr>
              <w:t>класні керівники</w:t>
            </w:r>
          </w:p>
          <w:p w:rsidR="00B10454" w:rsidRPr="003B003E" w:rsidRDefault="00B10454" w:rsidP="003B003E">
            <w:pPr>
              <w:snapToGrid w:val="0"/>
              <w:jc w:val="center"/>
              <w:rPr>
                <w:lang w:val="uk-UA"/>
              </w:rPr>
            </w:pPr>
          </w:p>
        </w:tc>
        <w:tc>
          <w:tcPr>
            <w:tcW w:w="1408" w:type="dxa"/>
            <w:tcBorders>
              <w:top w:val="single" w:sz="4" w:space="0" w:color="auto"/>
              <w:left w:val="single" w:sz="4" w:space="0" w:color="000000"/>
              <w:bottom w:val="single" w:sz="4" w:space="0" w:color="000000"/>
              <w:right w:val="single" w:sz="4" w:space="0" w:color="000000"/>
            </w:tcBorders>
            <w:shd w:val="clear" w:color="auto" w:fill="FFFFFF"/>
            <w:vAlign w:val="center"/>
          </w:tcPr>
          <w:p w:rsidR="00B10454" w:rsidRPr="00F52836" w:rsidRDefault="00B10454" w:rsidP="00167CFC">
            <w:pPr>
              <w:snapToGrid w:val="0"/>
              <w:jc w:val="center"/>
              <w:rPr>
                <w:lang w:val="uk-UA"/>
              </w:rPr>
            </w:pPr>
          </w:p>
        </w:tc>
      </w:tr>
    </w:tbl>
    <w:p w:rsidR="00B10454" w:rsidRDefault="00B10454" w:rsidP="00A625ED">
      <w:pPr>
        <w:rPr>
          <w:b/>
          <w:spacing w:val="-5"/>
          <w:sz w:val="28"/>
          <w:szCs w:val="28"/>
          <w:lang w:val="uk-UA"/>
        </w:rPr>
      </w:pPr>
    </w:p>
    <w:tbl>
      <w:tblPr>
        <w:tblW w:w="9696" w:type="dxa"/>
        <w:tblLayout w:type="fixed"/>
        <w:tblLook w:val="01E0"/>
      </w:tblPr>
      <w:tblGrid>
        <w:gridCol w:w="4366"/>
        <w:gridCol w:w="2098"/>
        <w:gridCol w:w="3232"/>
      </w:tblGrid>
      <w:tr w:rsidR="00730E75" w:rsidRPr="0075306B" w:rsidTr="00BA7573">
        <w:tc>
          <w:tcPr>
            <w:tcW w:w="4366" w:type="dxa"/>
          </w:tcPr>
          <w:p w:rsidR="00730E75" w:rsidRPr="0075306B" w:rsidRDefault="00730E75" w:rsidP="00BA7573">
            <w:pPr>
              <w:tabs>
                <w:tab w:val="left" w:pos="5700"/>
              </w:tabs>
              <w:spacing w:line="360" w:lineRule="auto"/>
              <w:jc w:val="both"/>
              <w:rPr>
                <w:sz w:val="28"/>
                <w:szCs w:val="28"/>
                <w:lang w:val="uk-UA"/>
              </w:rPr>
            </w:pPr>
            <w:r w:rsidRPr="0075306B">
              <w:rPr>
                <w:sz w:val="28"/>
                <w:szCs w:val="28"/>
                <w:lang w:val="uk-UA"/>
              </w:rPr>
              <w:t>Директор ХЛ № 107</w:t>
            </w:r>
          </w:p>
        </w:tc>
        <w:tc>
          <w:tcPr>
            <w:tcW w:w="2098" w:type="dxa"/>
          </w:tcPr>
          <w:p w:rsidR="00730E75" w:rsidRPr="0075306B" w:rsidRDefault="00730E75" w:rsidP="00BA7573">
            <w:pPr>
              <w:tabs>
                <w:tab w:val="left" w:pos="5700"/>
              </w:tabs>
              <w:spacing w:line="360" w:lineRule="auto"/>
              <w:jc w:val="both"/>
              <w:rPr>
                <w:sz w:val="22"/>
                <w:szCs w:val="22"/>
                <w:lang w:val="uk-UA"/>
              </w:rPr>
            </w:pPr>
            <w:r w:rsidRPr="0075306B">
              <w:rPr>
                <w:b/>
                <w:i/>
                <w:sz w:val="22"/>
                <w:szCs w:val="22"/>
                <w:highlight w:val="lightGray"/>
                <w:lang w:val="uk-UA"/>
              </w:rPr>
              <w:t>оригінал підписано</w:t>
            </w:r>
          </w:p>
        </w:tc>
        <w:tc>
          <w:tcPr>
            <w:tcW w:w="3232" w:type="dxa"/>
          </w:tcPr>
          <w:p w:rsidR="00730E75" w:rsidRPr="0075306B" w:rsidRDefault="00730E75" w:rsidP="00BA7573">
            <w:pPr>
              <w:tabs>
                <w:tab w:val="left" w:pos="5700"/>
              </w:tabs>
              <w:spacing w:line="360" w:lineRule="auto"/>
              <w:jc w:val="both"/>
              <w:rPr>
                <w:sz w:val="28"/>
                <w:szCs w:val="28"/>
                <w:lang w:val="uk-UA"/>
              </w:rPr>
            </w:pPr>
            <w:r w:rsidRPr="0075306B">
              <w:rPr>
                <w:sz w:val="28"/>
                <w:szCs w:val="28"/>
                <w:lang w:val="uk-UA"/>
              </w:rPr>
              <w:t>С.В. ЕСАУЛЕНКО</w:t>
            </w:r>
          </w:p>
        </w:tc>
      </w:tr>
    </w:tbl>
    <w:p w:rsidR="00242FB9" w:rsidRDefault="00242FB9" w:rsidP="00730E75">
      <w:pPr>
        <w:rPr>
          <w:b/>
          <w:spacing w:val="-5"/>
          <w:sz w:val="28"/>
          <w:szCs w:val="28"/>
          <w:lang w:val="uk-UA"/>
        </w:rPr>
      </w:pPr>
    </w:p>
    <w:sectPr w:rsidR="00242FB9" w:rsidSect="006C42B6">
      <w:headerReference w:type="even" r:id="rId8"/>
      <w:headerReference w:type="default" r:id="rId9"/>
      <w:headerReference w:type="first" r:id="rId10"/>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3FE" w:rsidRDefault="00A763FE" w:rsidP="00750FCB">
      <w:r>
        <w:separator/>
      </w:r>
    </w:p>
  </w:endnote>
  <w:endnote w:type="continuationSeparator" w:id="0">
    <w:p w:rsidR="00A763FE" w:rsidRDefault="00A763FE" w:rsidP="00750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3FE" w:rsidRDefault="00A763FE" w:rsidP="00750FCB">
      <w:r>
        <w:separator/>
      </w:r>
    </w:p>
  </w:footnote>
  <w:footnote w:type="continuationSeparator" w:id="0">
    <w:p w:rsidR="00A763FE" w:rsidRDefault="00A763FE" w:rsidP="00750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3C" w:rsidRDefault="00CA2AE4" w:rsidP="00775C6B">
    <w:pPr>
      <w:pStyle w:val="a6"/>
      <w:framePr w:wrap="around" w:vAnchor="text" w:hAnchor="margin" w:xAlign="center" w:y="1"/>
      <w:rPr>
        <w:rStyle w:val="aa"/>
      </w:rPr>
    </w:pPr>
    <w:r>
      <w:rPr>
        <w:rStyle w:val="aa"/>
      </w:rPr>
      <w:fldChar w:fldCharType="begin"/>
    </w:r>
    <w:r w:rsidR="00CF283C">
      <w:rPr>
        <w:rStyle w:val="aa"/>
      </w:rPr>
      <w:instrText xml:space="preserve">PAGE  </w:instrText>
    </w:r>
    <w:r>
      <w:rPr>
        <w:rStyle w:val="aa"/>
      </w:rPr>
      <w:fldChar w:fldCharType="end"/>
    </w:r>
  </w:p>
  <w:p w:rsidR="00CF283C" w:rsidRDefault="00CF283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3C" w:rsidRDefault="00CA2AE4">
    <w:pPr>
      <w:pStyle w:val="a6"/>
      <w:jc w:val="center"/>
    </w:pPr>
    <w:r>
      <w:fldChar w:fldCharType="begin"/>
    </w:r>
    <w:r w:rsidR="00CF283C">
      <w:instrText xml:space="preserve"> PAGE   \* MERGEFORMAT </w:instrText>
    </w:r>
    <w:r>
      <w:fldChar w:fldCharType="separate"/>
    </w:r>
    <w:r w:rsidR="00730E75">
      <w:rPr>
        <w:noProof/>
      </w:rPr>
      <w:t>2</w:t>
    </w:r>
    <w:r>
      <w:rPr>
        <w:noProof/>
      </w:rPr>
      <w:fldChar w:fldCharType="end"/>
    </w:r>
  </w:p>
  <w:p w:rsidR="00CF283C" w:rsidRDefault="00CF283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3C" w:rsidRPr="00DA6156" w:rsidRDefault="00CF283C" w:rsidP="00DA6156">
    <w:pPr>
      <w:pStyle w:val="a6"/>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69C"/>
    <w:multiLevelType w:val="hybridMultilevel"/>
    <w:tmpl w:val="C71889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E773DD9"/>
    <w:multiLevelType w:val="hybridMultilevel"/>
    <w:tmpl w:val="FC82B8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205"/>
    <w:rsid w:val="000076B0"/>
    <w:rsid w:val="00020BE3"/>
    <w:rsid w:val="00025B08"/>
    <w:rsid w:val="00031D25"/>
    <w:rsid w:val="000335E0"/>
    <w:rsid w:val="0003576D"/>
    <w:rsid w:val="00042341"/>
    <w:rsid w:val="00046F9C"/>
    <w:rsid w:val="00050E6A"/>
    <w:rsid w:val="000535D1"/>
    <w:rsid w:val="00063D27"/>
    <w:rsid w:val="00067242"/>
    <w:rsid w:val="000708D4"/>
    <w:rsid w:val="00071EE1"/>
    <w:rsid w:val="000720E5"/>
    <w:rsid w:val="00076EC1"/>
    <w:rsid w:val="0008338E"/>
    <w:rsid w:val="00083AAB"/>
    <w:rsid w:val="00085752"/>
    <w:rsid w:val="00087205"/>
    <w:rsid w:val="00097FEE"/>
    <w:rsid w:val="000A12BA"/>
    <w:rsid w:val="000A2705"/>
    <w:rsid w:val="000A62CD"/>
    <w:rsid w:val="000C2DE5"/>
    <w:rsid w:val="000C4C7F"/>
    <w:rsid w:val="000C7B40"/>
    <w:rsid w:val="000D71F3"/>
    <w:rsid w:val="000E4982"/>
    <w:rsid w:val="000F3DD1"/>
    <w:rsid w:val="00103D39"/>
    <w:rsid w:val="00105BAD"/>
    <w:rsid w:val="001106CB"/>
    <w:rsid w:val="001237C4"/>
    <w:rsid w:val="00130E5D"/>
    <w:rsid w:val="001351D8"/>
    <w:rsid w:val="001373D5"/>
    <w:rsid w:val="001445E5"/>
    <w:rsid w:val="0014760E"/>
    <w:rsid w:val="00147A7E"/>
    <w:rsid w:val="00161914"/>
    <w:rsid w:val="00164E05"/>
    <w:rsid w:val="001661D3"/>
    <w:rsid w:val="00167CFC"/>
    <w:rsid w:val="001730CE"/>
    <w:rsid w:val="001768A0"/>
    <w:rsid w:val="00181237"/>
    <w:rsid w:val="00182BB1"/>
    <w:rsid w:val="001927F1"/>
    <w:rsid w:val="001A081B"/>
    <w:rsid w:val="001A1292"/>
    <w:rsid w:val="001C7DA9"/>
    <w:rsid w:val="001D073C"/>
    <w:rsid w:val="001D6F4E"/>
    <w:rsid w:val="001F2ADF"/>
    <w:rsid w:val="001F4279"/>
    <w:rsid w:val="001F56C4"/>
    <w:rsid w:val="00201FE2"/>
    <w:rsid w:val="002134CA"/>
    <w:rsid w:val="00222684"/>
    <w:rsid w:val="0022308C"/>
    <w:rsid w:val="00226464"/>
    <w:rsid w:val="00230AFF"/>
    <w:rsid w:val="00231055"/>
    <w:rsid w:val="002342DC"/>
    <w:rsid w:val="00235646"/>
    <w:rsid w:val="00242FB9"/>
    <w:rsid w:val="00253F84"/>
    <w:rsid w:val="00257670"/>
    <w:rsid w:val="002576F1"/>
    <w:rsid w:val="00266258"/>
    <w:rsid w:val="00280FE4"/>
    <w:rsid w:val="002A1E3E"/>
    <w:rsid w:val="002A79FF"/>
    <w:rsid w:val="002B19FD"/>
    <w:rsid w:val="002B6BD7"/>
    <w:rsid w:val="002C0B85"/>
    <w:rsid w:val="002D70B2"/>
    <w:rsid w:val="002D71DC"/>
    <w:rsid w:val="002E0D5A"/>
    <w:rsid w:val="002E3069"/>
    <w:rsid w:val="002E49D0"/>
    <w:rsid w:val="002E5FAD"/>
    <w:rsid w:val="002E749C"/>
    <w:rsid w:val="002E7585"/>
    <w:rsid w:val="00306B99"/>
    <w:rsid w:val="00313629"/>
    <w:rsid w:val="00314216"/>
    <w:rsid w:val="00315E24"/>
    <w:rsid w:val="003219A6"/>
    <w:rsid w:val="00321B2C"/>
    <w:rsid w:val="00323449"/>
    <w:rsid w:val="0032450B"/>
    <w:rsid w:val="003320BF"/>
    <w:rsid w:val="00355563"/>
    <w:rsid w:val="00356237"/>
    <w:rsid w:val="003657F2"/>
    <w:rsid w:val="00375651"/>
    <w:rsid w:val="00375808"/>
    <w:rsid w:val="00376691"/>
    <w:rsid w:val="003A575E"/>
    <w:rsid w:val="003B003E"/>
    <w:rsid w:val="003B081F"/>
    <w:rsid w:val="003B0CD6"/>
    <w:rsid w:val="003B4132"/>
    <w:rsid w:val="003D0C7B"/>
    <w:rsid w:val="003D0C8C"/>
    <w:rsid w:val="003E0464"/>
    <w:rsid w:val="003E1379"/>
    <w:rsid w:val="003E325B"/>
    <w:rsid w:val="003F28D2"/>
    <w:rsid w:val="00400181"/>
    <w:rsid w:val="004037B8"/>
    <w:rsid w:val="004059EB"/>
    <w:rsid w:val="00405D59"/>
    <w:rsid w:val="00421B89"/>
    <w:rsid w:val="00434B35"/>
    <w:rsid w:val="00442C48"/>
    <w:rsid w:val="00443325"/>
    <w:rsid w:val="0047132D"/>
    <w:rsid w:val="00477B95"/>
    <w:rsid w:val="00480EF0"/>
    <w:rsid w:val="004A278D"/>
    <w:rsid w:val="004A3467"/>
    <w:rsid w:val="004A417B"/>
    <w:rsid w:val="004A41D0"/>
    <w:rsid w:val="004A5767"/>
    <w:rsid w:val="004B2C87"/>
    <w:rsid w:val="004B362A"/>
    <w:rsid w:val="004C07EF"/>
    <w:rsid w:val="004C33C2"/>
    <w:rsid w:val="004D254A"/>
    <w:rsid w:val="004D2BC6"/>
    <w:rsid w:val="004D487C"/>
    <w:rsid w:val="004E0BD4"/>
    <w:rsid w:val="004E0D03"/>
    <w:rsid w:val="004E2E1D"/>
    <w:rsid w:val="00500C3D"/>
    <w:rsid w:val="00512069"/>
    <w:rsid w:val="00512F6B"/>
    <w:rsid w:val="00513060"/>
    <w:rsid w:val="00517FDF"/>
    <w:rsid w:val="005203B9"/>
    <w:rsid w:val="00522B5E"/>
    <w:rsid w:val="00537700"/>
    <w:rsid w:val="00550ACB"/>
    <w:rsid w:val="00551557"/>
    <w:rsid w:val="0055720A"/>
    <w:rsid w:val="005714C9"/>
    <w:rsid w:val="00573A60"/>
    <w:rsid w:val="005835C6"/>
    <w:rsid w:val="0059128A"/>
    <w:rsid w:val="00596817"/>
    <w:rsid w:val="005A3836"/>
    <w:rsid w:val="005A51AD"/>
    <w:rsid w:val="005A600F"/>
    <w:rsid w:val="005B352E"/>
    <w:rsid w:val="005B3A58"/>
    <w:rsid w:val="005B7D66"/>
    <w:rsid w:val="005C05E3"/>
    <w:rsid w:val="005D05D3"/>
    <w:rsid w:val="005E0B95"/>
    <w:rsid w:val="005F124B"/>
    <w:rsid w:val="005F35C4"/>
    <w:rsid w:val="00623193"/>
    <w:rsid w:val="00626A39"/>
    <w:rsid w:val="006301D3"/>
    <w:rsid w:val="00631271"/>
    <w:rsid w:val="00632B13"/>
    <w:rsid w:val="00637CB9"/>
    <w:rsid w:val="00637FB4"/>
    <w:rsid w:val="006524D7"/>
    <w:rsid w:val="00655AAA"/>
    <w:rsid w:val="00664062"/>
    <w:rsid w:val="00664778"/>
    <w:rsid w:val="00675934"/>
    <w:rsid w:val="00683434"/>
    <w:rsid w:val="006952AE"/>
    <w:rsid w:val="006A3D55"/>
    <w:rsid w:val="006B4EEE"/>
    <w:rsid w:val="006C0C4D"/>
    <w:rsid w:val="006C42B6"/>
    <w:rsid w:val="006E0415"/>
    <w:rsid w:val="006E08E0"/>
    <w:rsid w:val="006E2F18"/>
    <w:rsid w:val="006E4545"/>
    <w:rsid w:val="00702437"/>
    <w:rsid w:val="00714B4E"/>
    <w:rsid w:val="00717A2F"/>
    <w:rsid w:val="00722AB1"/>
    <w:rsid w:val="0072740F"/>
    <w:rsid w:val="00730E75"/>
    <w:rsid w:val="0074088D"/>
    <w:rsid w:val="007455AB"/>
    <w:rsid w:val="00750FCB"/>
    <w:rsid w:val="00751CD9"/>
    <w:rsid w:val="00766BED"/>
    <w:rsid w:val="00775C6B"/>
    <w:rsid w:val="00790E8E"/>
    <w:rsid w:val="00795406"/>
    <w:rsid w:val="007A0032"/>
    <w:rsid w:val="007A056F"/>
    <w:rsid w:val="007B4B0C"/>
    <w:rsid w:val="007B675F"/>
    <w:rsid w:val="007C2925"/>
    <w:rsid w:val="007C5B1C"/>
    <w:rsid w:val="007D56D5"/>
    <w:rsid w:val="007D7E71"/>
    <w:rsid w:val="007E02D2"/>
    <w:rsid w:val="007E39DE"/>
    <w:rsid w:val="007E6E1F"/>
    <w:rsid w:val="007F3CB1"/>
    <w:rsid w:val="00804BA3"/>
    <w:rsid w:val="0083033C"/>
    <w:rsid w:val="00852A57"/>
    <w:rsid w:val="00862C7F"/>
    <w:rsid w:val="00863CED"/>
    <w:rsid w:val="0087002C"/>
    <w:rsid w:val="0088223E"/>
    <w:rsid w:val="008A4C14"/>
    <w:rsid w:val="008B01CB"/>
    <w:rsid w:val="008B0FFE"/>
    <w:rsid w:val="008B2EAA"/>
    <w:rsid w:val="008B57E0"/>
    <w:rsid w:val="008B58E6"/>
    <w:rsid w:val="008B7C94"/>
    <w:rsid w:val="008C59E3"/>
    <w:rsid w:val="008D0BD6"/>
    <w:rsid w:val="008D30EA"/>
    <w:rsid w:val="008E3124"/>
    <w:rsid w:val="008F242C"/>
    <w:rsid w:val="008F48C0"/>
    <w:rsid w:val="008F609D"/>
    <w:rsid w:val="008F651D"/>
    <w:rsid w:val="00904B89"/>
    <w:rsid w:val="00906833"/>
    <w:rsid w:val="00924768"/>
    <w:rsid w:val="00926C1E"/>
    <w:rsid w:val="00933D0A"/>
    <w:rsid w:val="00935C4E"/>
    <w:rsid w:val="00937C9D"/>
    <w:rsid w:val="00940EB8"/>
    <w:rsid w:val="0095581B"/>
    <w:rsid w:val="009558BE"/>
    <w:rsid w:val="009601F5"/>
    <w:rsid w:val="009606FB"/>
    <w:rsid w:val="00964FB3"/>
    <w:rsid w:val="00966800"/>
    <w:rsid w:val="00970B9E"/>
    <w:rsid w:val="00971800"/>
    <w:rsid w:val="00975EB6"/>
    <w:rsid w:val="00982720"/>
    <w:rsid w:val="00987D05"/>
    <w:rsid w:val="00990FBD"/>
    <w:rsid w:val="009930D1"/>
    <w:rsid w:val="00994F4F"/>
    <w:rsid w:val="0099771F"/>
    <w:rsid w:val="009A0F63"/>
    <w:rsid w:val="009A5014"/>
    <w:rsid w:val="009A67C1"/>
    <w:rsid w:val="009B7FAD"/>
    <w:rsid w:val="009C23B4"/>
    <w:rsid w:val="009C47B4"/>
    <w:rsid w:val="009C773D"/>
    <w:rsid w:val="009D2A04"/>
    <w:rsid w:val="009D39E6"/>
    <w:rsid w:val="009D436E"/>
    <w:rsid w:val="009D6D26"/>
    <w:rsid w:val="009E3B9F"/>
    <w:rsid w:val="009E5743"/>
    <w:rsid w:val="009E7B85"/>
    <w:rsid w:val="009F17F6"/>
    <w:rsid w:val="009F1FF2"/>
    <w:rsid w:val="009F3AF8"/>
    <w:rsid w:val="009F63D2"/>
    <w:rsid w:val="00A006D3"/>
    <w:rsid w:val="00A308ED"/>
    <w:rsid w:val="00A31636"/>
    <w:rsid w:val="00A32A67"/>
    <w:rsid w:val="00A405C4"/>
    <w:rsid w:val="00A429F7"/>
    <w:rsid w:val="00A45839"/>
    <w:rsid w:val="00A469FC"/>
    <w:rsid w:val="00A47BD1"/>
    <w:rsid w:val="00A47C1B"/>
    <w:rsid w:val="00A625ED"/>
    <w:rsid w:val="00A71221"/>
    <w:rsid w:val="00A72F5F"/>
    <w:rsid w:val="00A763FE"/>
    <w:rsid w:val="00A822DE"/>
    <w:rsid w:val="00A8363E"/>
    <w:rsid w:val="00AA6D3F"/>
    <w:rsid w:val="00AC0D8A"/>
    <w:rsid w:val="00AC526D"/>
    <w:rsid w:val="00AD19ED"/>
    <w:rsid w:val="00AF3CB3"/>
    <w:rsid w:val="00B032CA"/>
    <w:rsid w:val="00B038EC"/>
    <w:rsid w:val="00B10454"/>
    <w:rsid w:val="00B15496"/>
    <w:rsid w:val="00B41A84"/>
    <w:rsid w:val="00B4217E"/>
    <w:rsid w:val="00B45D6B"/>
    <w:rsid w:val="00B5216E"/>
    <w:rsid w:val="00B63023"/>
    <w:rsid w:val="00B7798B"/>
    <w:rsid w:val="00B80791"/>
    <w:rsid w:val="00B80D9E"/>
    <w:rsid w:val="00B853F8"/>
    <w:rsid w:val="00B9755F"/>
    <w:rsid w:val="00BA6D57"/>
    <w:rsid w:val="00BB0CA5"/>
    <w:rsid w:val="00BC1723"/>
    <w:rsid w:val="00BD07CA"/>
    <w:rsid w:val="00BD2BD1"/>
    <w:rsid w:val="00BD2D6C"/>
    <w:rsid w:val="00BE039B"/>
    <w:rsid w:val="00BE4007"/>
    <w:rsid w:val="00BF0422"/>
    <w:rsid w:val="00BF37DB"/>
    <w:rsid w:val="00C023BC"/>
    <w:rsid w:val="00C06DD2"/>
    <w:rsid w:val="00C14C20"/>
    <w:rsid w:val="00C14D46"/>
    <w:rsid w:val="00C3164B"/>
    <w:rsid w:val="00C320DA"/>
    <w:rsid w:val="00C32167"/>
    <w:rsid w:val="00C63DB0"/>
    <w:rsid w:val="00C7105E"/>
    <w:rsid w:val="00C7129E"/>
    <w:rsid w:val="00C74095"/>
    <w:rsid w:val="00C8198E"/>
    <w:rsid w:val="00C82118"/>
    <w:rsid w:val="00C976C6"/>
    <w:rsid w:val="00CA1DD5"/>
    <w:rsid w:val="00CA2AE4"/>
    <w:rsid w:val="00CA7FD0"/>
    <w:rsid w:val="00CB329C"/>
    <w:rsid w:val="00CB3AD8"/>
    <w:rsid w:val="00CB3FA6"/>
    <w:rsid w:val="00CB79D0"/>
    <w:rsid w:val="00CC04A0"/>
    <w:rsid w:val="00CC0F26"/>
    <w:rsid w:val="00CC377F"/>
    <w:rsid w:val="00CC43E5"/>
    <w:rsid w:val="00CC72C7"/>
    <w:rsid w:val="00CD1FAB"/>
    <w:rsid w:val="00CD5053"/>
    <w:rsid w:val="00CE2FAC"/>
    <w:rsid w:val="00CE5C9B"/>
    <w:rsid w:val="00CF283C"/>
    <w:rsid w:val="00CF7484"/>
    <w:rsid w:val="00CF7AAA"/>
    <w:rsid w:val="00D02263"/>
    <w:rsid w:val="00D072E4"/>
    <w:rsid w:val="00D11E29"/>
    <w:rsid w:val="00D15389"/>
    <w:rsid w:val="00D24FB9"/>
    <w:rsid w:val="00D42E11"/>
    <w:rsid w:val="00D521DC"/>
    <w:rsid w:val="00D60872"/>
    <w:rsid w:val="00D616EC"/>
    <w:rsid w:val="00D64007"/>
    <w:rsid w:val="00D81FB4"/>
    <w:rsid w:val="00D8383A"/>
    <w:rsid w:val="00D84A09"/>
    <w:rsid w:val="00D87AD8"/>
    <w:rsid w:val="00DA0865"/>
    <w:rsid w:val="00DA1169"/>
    <w:rsid w:val="00DA267B"/>
    <w:rsid w:val="00DA5492"/>
    <w:rsid w:val="00DA57CE"/>
    <w:rsid w:val="00DA6156"/>
    <w:rsid w:val="00DB49B5"/>
    <w:rsid w:val="00DB613B"/>
    <w:rsid w:val="00DB79BF"/>
    <w:rsid w:val="00DC6EA8"/>
    <w:rsid w:val="00DE1499"/>
    <w:rsid w:val="00DE34BE"/>
    <w:rsid w:val="00DE3622"/>
    <w:rsid w:val="00DF2954"/>
    <w:rsid w:val="00DF2C0E"/>
    <w:rsid w:val="00DF566D"/>
    <w:rsid w:val="00DF61D1"/>
    <w:rsid w:val="00E10947"/>
    <w:rsid w:val="00E1602F"/>
    <w:rsid w:val="00E43539"/>
    <w:rsid w:val="00E44342"/>
    <w:rsid w:val="00E50859"/>
    <w:rsid w:val="00E5121B"/>
    <w:rsid w:val="00E6432B"/>
    <w:rsid w:val="00E6647D"/>
    <w:rsid w:val="00E85530"/>
    <w:rsid w:val="00E877A8"/>
    <w:rsid w:val="00E919C7"/>
    <w:rsid w:val="00E9205C"/>
    <w:rsid w:val="00E94E1E"/>
    <w:rsid w:val="00E954EF"/>
    <w:rsid w:val="00EA103D"/>
    <w:rsid w:val="00EA6120"/>
    <w:rsid w:val="00EC1057"/>
    <w:rsid w:val="00EC7F52"/>
    <w:rsid w:val="00EE2100"/>
    <w:rsid w:val="00EE5FA6"/>
    <w:rsid w:val="00EE72C1"/>
    <w:rsid w:val="00EE7A1C"/>
    <w:rsid w:val="00F02745"/>
    <w:rsid w:val="00F061D1"/>
    <w:rsid w:val="00F10DA3"/>
    <w:rsid w:val="00F22AC1"/>
    <w:rsid w:val="00F359B0"/>
    <w:rsid w:val="00F52836"/>
    <w:rsid w:val="00F56F74"/>
    <w:rsid w:val="00F574F7"/>
    <w:rsid w:val="00F67590"/>
    <w:rsid w:val="00F7021A"/>
    <w:rsid w:val="00F71DD2"/>
    <w:rsid w:val="00F72ADA"/>
    <w:rsid w:val="00F74787"/>
    <w:rsid w:val="00F77CFD"/>
    <w:rsid w:val="00F81342"/>
    <w:rsid w:val="00F85979"/>
    <w:rsid w:val="00F948E1"/>
    <w:rsid w:val="00F9591B"/>
    <w:rsid w:val="00FA6F09"/>
    <w:rsid w:val="00FB2E08"/>
    <w:rsid w:val="00FC72C3"/>
    <w:rsid w:val="00FD7B48"/>
    <w:rsid w:val="00FE6AD8"/>
    <w:rsid w:val="00FE7699"/>
    <w:rsid w:val="00FF07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05"/>
    <w:rPr>
      <w:rFonts w:ascii="Times New Roman" w:eastAsia="Times New Roman" w:hAnsi="Times New Roman"/>
      <w:sz w:val="24"/>
      <w:szCs w:val="24"/>
    </w:rPr>
  </w:style>
  <w:style w:type="paragraph" w:styleId="8">
    <w:name w:val="heading 8"/>
    <w:basedOn w:val="a"/>
    <w:next w:val="a"/>
    <w:link w:val="80"/>
    <w:uiPriority w:val="99"/>
    <w:qFormat/>
    <w:rsid w:val="00087205"/>
    <w:pPr>
      <w:keepNext/>
      <w:jc w:val="center"/>
      <w:outlineLvl w:val="7"/>
    </w:pPr>
    <w:rPr>
      <w:rFonts w:eastAsia="Calibri"/>
      <w:b/>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locked/>
    <w:rsid w:val="00087205"/>
    <w:rPr>
      <w:rFonts w:ascii="Times New Roman" w:hAnsi="Times New Roman" w:cs="Times New Roman"/>
      <w:b/>
      <w:sz w:val="20"/>
      <w:lang w:eastAsia="ru-RU"/>
    </w:rPr>
  </w:style>
  <w:style w:type="paragraph" w:styleId="a3">
    <w:name w:val="Balloon Text"/>
    <w:basedOn w:val="a"/>
    <w:link w:val="a4"/>
    <w:uiPriority w:val="99"/>
    <w:semiHidden/>
    <w:rsid w:val="00087205"/>
    <w:rPr>
      <w:rFonts w:ascii="Tahoma" w:eastAsia="Calibri" w:hAnsi="Tahoma"/>
      <w:sz w:val="16"/>
      <w:szCs w:val="20"/>
      <w:lang/>
    </w:rPr>
  </w:style>
  <w:style w:type="character" w:customStyle="1" w:styleId="a4">
    <w:name w:val="Текст выноски Знак"/>
    <w:link w:val="a3"/>
    <w:uiPriority w:val="99"/>
    <w:semiHidden/>
    <w:locked/>
    <w:rsid w:val="00087205"/>
    <w:rPr>
      <w:rFonts w:ascii="Tahoma" w:hAnsi="Tahoma" w:cs="Times New Roman"/>
      <w:sz w:val="16"/>
      <w:lang w:eastAsia="ru-RU"/>
    </w:rPr>
  </w:style>
  <w:style w:type="paragraph" w:styleId="a5">
    <w:name w:val="No Spacing"/>
    <w:uiPriority w:val="99"/>
    <w:qFormat/>
    <w:rsid w:val="00103D39"/>
    <w:rPr>
      <w:rFonts w:ascii="Times New Roman" w:eastAsia="Times New Roman" w:hAnsi="Times New Roman"/>
      <w:sz w:val="28"/>
      <w:lang w:eastAsia="uk-UA"/>
    </w:rPr>
  </w:style>
  <w:style w:type="paragraph" w:styleId="a6">
    <w:name w:val="header"/>
    <w:basedOn w:val="a"/>
    <w:link w:val="a7"/>
    <w:uiPriority w:val="99"/>
    <w:rsid w:val="00750FCB"/>
    <w:pPr>
      <w:tabs>
        <w:tab w:val="center" w:pos="4677"/>
        <w:tab w:val="right" w:pos="9355"/>
      </w:tabs>
    </w:pPr>
    <w:rPr>
      <w:rFonts w:eastAsia="Calibri"/>
      <w:szCs w:val="20"/>
      <w:lang/>
    </w:rPr>
  </w:style>
  <w:style w:type="character" w:customStyle="1" w:styleId="a7">
    <w:name w:val="Верхний колонтитул Знак"/>
    <w:link w:val="a6"/>
    <w:uiPriority w:val="99"/>
    <w:locked/>
    <w:rsid w:val="00750FCB"/>
    <w:rPr>
      <w:rFonts w:ascii="Times New Roman" w:hAnsi="Times New Roman" w:cs="Times New Roman"/>
      <w:sz w:val="24"/>
      <w:lang w:eastAsia="ru-RU"/>
    </w:rPr>
  </w:style>
  <w:style w:type="paragraph" w:styleId="a8">
    <w:name w:val="footer"/>
    <w:basedOn w:val="a"/>
    <w:link w:val="a9"/>
    <w:uiPriority w:val="99"/>
    <w:semiHidden/>
    <w:rsid w:val="00750FCB"/>
    <w:pPr>
      <w:tabs>
        <w:tab w:val="center" w:pos="4677"/>
        <w:tab w:val="right" w:pos="9355"/>
      </w:tabs>
    </w:pPr>
    <w:rPr>
      <w:rFonts w:eastAsia="Calibri"/>
      <w:szCs w:val="20"/>
      <w:lang/>
    </w:rPr>
  </w:style>
  <w:style w:type="character" w:customStyle="1" w:styleId="a9">
    <w:name w:val="Нижний колонтитул Знак"/>
    <w:link w:val="a8"/>
    <w:uiPriority w:val="99"/>
    <w:semiHidden/>
    <w:locked/>
    <w:rsid w:val="00750FCB"/>
    <w:rPr>
      <w:rFonts w:ascii="Times New Roman" w:hAnsi="Times New Roman" w:cs="Times New Roman"/>
      <w:sz w:val="24"/>
      <w:lang w:eastAsia="ru-RU"/>
    </w:rPr>
  </w:style>
  <w:style w:type="character" w:styleId="aa">
    <w:name w:val="page number"/>
    <w:uiPriority w:val="99"/>
    <w:rsid w:val="00775C6B"/>
    <w:rPr>
      <w:rFonts w:cs="Times New Roman"/>
    </w:rPr>
  </w:style>
  <w:style w:type="paragraph" w:styleId="ab">
    <w:name w:val="Body Text"/>
    <w:basedOn w:val="a"/>
    <w:link w:val="ac"/>
    <w:uiPriority w:val="1"/>
    <w:semiHidden/>
    <w:unhideWhenUsed/>
    <w:qFormat/>
    <w:rsid w:val="00CD5053"/>
    <w:pPr>
      <w:widowControl w:val="0"/>
      <w:autoSpaceDE w:val="0"/>
      <w:autoSpaceDN w:val="0"/>
    </w:pPr>
    <w:rPr>
      <w:sz w:val="28"/>
      <w:szCs w:val="28"/>
      <w:lang w:val="uk-UA" w:eastAsia="en-US"/>
    </w:rPr>
  </w:style>
  <w:style w:type="character" w:customStyle="1" w:styleId="ac">
    <w:name w:val="Основной текст Знак"/>
    <w:link w:val="ab"/>
    <w:uiPriority w:val="1"/>
    <w:semiHidden/>
    <w:rsid w:val="00CD5053"/>
    <w:rPr>
      <w:rFonts w:ascii="Times New Roman" w:eastAsia="Times New Roman" w:hAnsi="Times New Roman"/>
      <w:sz w:val="28"/>
      <w:szCs w:val="28"/>
      <w:lang w:val="uk-UA" w:eastAsia="en-US"/>
    </w:rPr>
  </w:style>
  <w:style w:type="paragraph" w:customStyle="1" w:styleId="TableParagraph">
    <w:name w:val="Table Paragraph"/>
    <w:basedOn w:val="a"/>
    <w:uiPriority w:val="1"/>
    <w:qFormat/>
    <w:rsid w:val="00CD5053"/>
    <w:pPr>
      <w:widowControl w:val="0"/>
      <w:autoSpaceDE w:val="0"/>
      <w:autoSpaceDN w:val="0"/>
    </w:pPr>
    <w:rPr>
      <w:sz w:val="22"/>
      <w:szCs w:val="22"/>
      <w:lang w:val="uk-UA" w:eastAsia="en-US"/>
    </w:rPr>
  </w:style>
  <w:style w:type="paragraph" w:styleId="ad">
    <w:name w:val="Normal (Web)"/>
    <w:basedOn w:val="a"/>
    <w:uiPriority w:val="99"/>
    <w:semiHidden/>
    <w:unhideWhenUsed/>
    <w:rsid w:val="00CD50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333069">
      <w:marLeft w:val="0"/>
      <w:marRight w:val="0"/>
      <w:marTop w:val="0"/>
      <w:marBottom w:val="0"/>
      <w:divBdr>
        <w:top w:val="none" w:sz="0" w:space="0" w:color="auto"/>
        <w:left w:val="none" w:sz="0" w:space="0" w:color="auto"/>
        <w:bottom w:val="none" w:sz="0" w:space="0" w:color="auto"/>
        <w:right w:val="none" w:sz="0" w:space="0" w:color="auto"/>
      </w:divBdr>
    </w:div>
    <w:div w:id="19437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1F62-B16F-4E0D-B931-259F1F02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MSHOME</dc:creator>
  <cp:keywords/>
  <dc:description/>
  <cp:lastModifiedBy>Лена</cp:lastModifiedBy>
  <cp:revision>264</cp:revision>
  <cp:lastPrinted>2021-09-08T12:31:00Z</cp:lastPrinted>
  <dcterms:created xsi:type="dcterms:W3CDTF">2018-09-03T08:19:00Z</dcterms:created>
  <dcterms:modified xsi:type="dcterms:W3CDTF">2023-09-05T10:02:00Z</dcterms:modified>
</cp:coreProperties>
</file>